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 2</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Технічна специфікація до тендеру </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НЕОБХІДНІ ТЕХНІЧНІ ХАРАКТЕРИСТИКИ ПРЕДМЕТА ЗАКУПІВЛІ</w:t>
      </w:r>
    </w:p>
    <w:p w:rsidR="00000000" w:rsidDel="00000000" w:rsidP="00000000" w:rsidRDefault="00000000" w:rsidRPr="00000000" w14:paraId="00000006">
      <w:pPr>
        <w:shd w:fill="ffffff" w:val="clear"/>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Поточний ремонт освітнього центру в укритті Комунального закладу “Сахновщинський ліцей №1” Сахновщинської селищної ради Берестинського району Харківської області, Україна, Харківська область, Берестинський район, селище Сахновщина, вул. Полтавська,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в рамках </w:t>
      </w:r>
      <w:r w:rsidDel="00000000" w:rsidR="00000000" w:rsidRPr="00000000">
        <w:rPr>
          <w:rFonts w:ascii="Times New Roman" w:cs="Times New Roman" w:eastAsia="Times New Roman" w:hAnsi="Times New Roman"/>
          <w:b w:val="1"/>
          <w:sz w:val="24"/>
          <w:szCs w:val="24"/>
          <w:highlight w:val="white"/>
          <w:rtl w:val="0"/>
        </w:rPr>
        <w:t xml:space="preserve">проєктів</w:t>
      </w:r>
      <w:r w:rsidDel="00000000" w:rsidR="00000000" w:rsidRPr="00000000">
        <w:rPr>
          <w:rFonts w:ascii="Times New Roman" w:cs="Times New Roman" w:eastAsia="Times New Roman" w:hAnsi="Times New Roman"/>
          <w:b w:val="1"/>
          <w:sz w:val="24"/>
          <w:szCs w:val="24"/>
          <w:highlight w:val="white"/>
          <w:rtl w:val="0"/>
        </w:rPr>
        <w:t xml:space="preserve"> “Підтримка та зміцнення системи освіти в Україні” що фінансується Німецьким Альянсом Допомоги Розвитку (ВЕН, Bündnis Entwicklung Hilft) та “Підвищення рівня безпечної освіти для дітей та підлітків, які постраждали від війни, у Сумській, Харківській та Донецькій областях України” що фінансується Департаментом Європейської Комісії з питань цивільного захисту та гуманітарної допомоги (ECHO), в рамках </w:t>
      </w:r>
      <w:r w:rsidDel="00000000" w:rsidR="00000000" w:rsidRPr="00000000">
        <w:rPr>
          <w:rFonts w:ascii="Times New Roman" w:cs="Times New Roman" w:eastAsia="Times New Roman" w:hAnsi="Times New Roman"/>
          <w:b w:val="1"/>
          <w:sz w:val="24"/>
          <w:szCs w:val="24"/>
          <w:highlight w:val="white"/>
          <w:rtl w:val="0"/>
        </w:rPr>
        <w:t xml:space="preserve">партнерських</w:t>
      </w:r>
      <w:r w:rsidDel="00000000" w:rsidR="00000000" w:rsidRPr="00000000">
        <w:rPr>
          <w:rFonts w:ascii="Times New Roman" w:cs="Times New Roman" w:eastAsia="Times New Roman" w:hAnsi="Times New Roman"/>
          <w:b w:val="1"/>
          <w:sz w:val="24"/>
          <w:szCs w:val="24"/>
          <w:highlight w:val="white"/>
          <w:rtl w:val="0"/>
        </w:rPr>
        <w:t xml:space="preserve"> угод між ГО «ДОККУ» та Представництвом Іноземної Неурядової Організації План </w:t>
      </w:r>
      <w:r w:rsidDel="00000000" w:rsidR="00000000" w:rsidRPr="00000000">
        <w:rPr>
          <w:rFonts w:ascii="Times New Roman" w:cs="Times New Roman" w:eastAsia="Times New Roman" w:hAnsi="Times New Roman"/>
          <w:b w:val="1"/>
          <w:sz w:val="24"/>
          <w:szCs w:val="24"/>
          <w:highlight w:val="white"/>
          <w:rtl w:val="0"/>
        </w:rPr>
        <w:t xml:space="preserve">Інтернешенал</w:t>
      </w:r>
      <w:r w:rsidDel="00000000" w:rsidR="00000000" w:rsidRPr="00000000">
        <w:rPr>
          <w:rFonts w:ascii="Times New Roman" w:cs="Times New Roman" w:eastAsia="Times New Roman" w:hAnsi="Times New Roman"/>
          <w:b w:val="1"/>
          <w:sz w:val="24"/>
          <w:szCs w:val="24"/>
          <w:highlight w:val="white"/>
          <w:rtl w:val="0"/>
        </w:rPr>
        <w:t xml:space="preserve">, Інк.</w:t>
      </w:r>
      <w:r w:rsidDel="00000000" w:rsidR="00000000" w:rsidRPr="00000000">
        <w:rPr>
          <w:rFonts w:ascii="Times New Roman" w:cs="Times New Roman" w:eastAsia="Times New Roman" w:hAnsi="Times New Roman"/>
          <w:b w:val="1"/>
          <w:sz w:val="24"/>
          <w:szCs w:val="24"/>
          <w:rtl w:val="0"/>
        </w:rPr>
        <w:t xml:space="preserve">, що реалізується ГО «Розвиток громадянських компетентностей в Україні»)</w:t>
      </w:r>
    </w:p>
    <w:p w:rsidR="00000000" w:rsidDel="00000000" w:rsidP="00000000" w:rsidRDefault="00000000" w:rsidRPr="00000000" w14:paraId="00000007">
      <w:pPr>
        <w:shd w:fill="ffffff" w:val="clear"/>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hd w:fill="ffffff" w:val="clear"/>
        <w:tabs>
          <w:tab w:val="left" w:leader="none" w:pos="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1"/>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п/п</w:t>
            </w:r>
          </w:p>
        </w:tc>
        <w:tc>
          <w:tcPr>
            <w:tcBorders>
              <w:top w:color="000000" w:space="0" w:sz="12" w:val="single"/>
              <w:left w:color="000000" w:space="0" w:sz="0" w:val="nil"/>
              <w:bottom w:color="000000" w:space="0" w:sz="0" w:val="nil"/>
              <w:right w:color="000000" w:space="0" w:sz="0" w:val="nil"/>
            </w:tcBorders>
            <w:tcMar>
              <w:top w:w="0.0" w:type="dxa"/>
              <w:bottom w:w="0.0" w:type="dxa"/>
            </w:tcMar>
            <w:vAlign w:val="center"/>
          </w:tcPr>
          <w:p w:rsidR="00000000" w:rsidDel="00000000" w:rsidP="00000000" w:rsidRDefault="00000000" w:rsidRPr="00000000" w14:paraId="0000000B">
            <w:pPr>
              <w:keepLines w:val="1"/>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Найменування робіт та витрат</w:t>
            </w:r>
          </w:p>
          <w:p w:rsidR="00000000" w:rsidDel="00000000" w:rsidP="00000000" w:rsidRDefault="00000000" w:rsidRPr="00000000" w14:paraId="0000000D">
            <w:pPr>
              <w:keepLines w:val="1"/>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4" w:val="single"/>
              <w:bottom w:color="000000" w:space="0" w:sz="0" w:val="nil"/>
              <w:right w:color="000000" w:space="0" w:sz="0" w:val="nil"/>
            </w:tcBorders>
            <w:tcMar>
              <w:top w:w="0.0" w:type="dxa"/>
              <w:bottom w:w="0.0" w:type="dxa"/>
            </w:tcMar>
            <w:vAlign w:val="center"/>
          </w:tcPr>
          <w:p w:rsidR="00000000" w:rsidDel="00000000" w:rsidP="00000000" w:rsidRDefault="00000000" w:rsidRPr="00000000" w14:paraId="000000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Одиниця</w:t>
            </w:r>
          </w:p>
          <w:p w:rsidR="00000000" w:rsidDel="00000000" w:rsidP="00000000" w:rsidRDefault="00000000" w:rsidRPr="00000000" w14:paraId="0000000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виміру</w:t>
            </w:r>
          </w:p>
        </w:tc>
        <w:tc>
          <w:tcPr>
            <w:tcBorders>
              <w:top w:color="000000" w:space="0" w:sz="12" w:val="single"/>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Кількість</w:t>
            </w:r>
          </w:p>
        </w:tc>
        <w:tc>
          <w:tcPr>
            <w:tcBorders>
              <w:top w:color="000000" w:space="0" w:sz="12" w:val="single"/>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Примітка</w:t>
            </w:r>
          </w:p>
        </w:tc>
      </w:tr>
      <w:tr>
        <w:trPr>
          <w:cantSplit w:val="0"/>
          <w:tblHeader w:val="0"/>
        </w:trPr>
        <w:tc>
          <w:tcPr>
            <w:tcBorders>
              <w:top w:color="000000" w:space="0" w:sz="4"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0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0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1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0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8">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02-01-01/АР на Основне</w:t>
            </w:r>
          </w:p>
          <w:p w:rsidR="00000000" w:rsidDel="00000000" w:rsidP="00000000" w:rsidRDefault="00000000" w:rsidRPr="00000000" w14:paraId="000000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приміщення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0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0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0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4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4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4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4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цегляних перегородок 120мм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0,8688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6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0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0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(Влаштування перегородки 120мм</w:t>
            </w:r>
          </w:p>
          <w:p w:rsidR="00000000" w:rsidDel="00000000" w:rsidP="00000000" w:rsidRDefault="00000000" w:rsidRPr="00000000" w14:paraId="000000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рядової цегли з дверним прорізом 2100*1100)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0,0059232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7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перемичок масою до 0,3 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7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7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з/б марки 1ПБ10-1 серія 1.038.1-1 вип.1</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44.98046875" w:hRule="atLeast"/>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91,64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18,33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0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91,64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3115,76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0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91,64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0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246,16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98,88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19,78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0C6">
      <w:pPr>
        <w:spacing w:after="0" w:line="240" w:lineRule="auto"/>
        <w:rPr>
          <w:sz w:val="2"/>
          <w:szCs w:val="2"/>
        </w:rPr>
        <w:sectPr>
          <w:pgSz w:h="16840" w:w="11907" w:orient="portrait"/>
          <w:pgMar w:bottom="367" w:top="650" w:left="1134" w:right="850" w:header="709" w:footer="709"/>
          <w:pgNumType w:start="1"/>
        </w:sect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2"/>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0C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0C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0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177,984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0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98,88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D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88,992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D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E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98,88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19,776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0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98,88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0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0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0F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24,72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0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0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0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0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0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0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0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13,17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1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1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16,46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Демонтажні з/бетонні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фундаментів вентиляційної системи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з/бетонних сходів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1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1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4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10534,4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72,424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6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13,83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7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59,96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7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8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60,5596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8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Мурування окремих ділянок внутрішніх стін із цегли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8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9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0,0029616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9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шару піщаного</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A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A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1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9,38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1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A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9,38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B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1500,8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B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9,38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C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0,37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1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1CD">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3"/>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C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1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1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1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D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62,9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Влаштування монолітних сходів (4 сходинки)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6.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1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1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1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02-01-02/АР на Приміщення №2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1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F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1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0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2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0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1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1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2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2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2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цегляних перегородок 120мм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3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0,7734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2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2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(Влаштування перегородки 120мм</w:t>
            </w:r>
          </w:p>
          <w:p w:rsidR="00000000" w:rsidDel="00000000" w:rsidP="00000000" w:rsidRDefault="00000000" w:rsidRPr="00000000" w14:paraId="000002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рядової цегли з дверним прорізом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4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повнотіла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4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кладки стін та інших 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0,0054296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Анкер д10 L400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перемичок масою до 0,3 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з/б марки 1ПБ10-1 серія 1.038.1-1 вип.1</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6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6,43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2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7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7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7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1093,44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8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2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8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8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8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2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9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A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A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A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A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63,018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A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2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B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31,509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B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B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7,002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B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B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2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C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35,01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C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2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8,7525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2CB">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4"/>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2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2C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2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2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E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2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2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2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2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2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2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3,815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2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2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3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3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2441,6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2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16,786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3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3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3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3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4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4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4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16,67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4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16,8367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4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5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6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6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6E">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02-01-03/АР на Тамбур перед</w:t>
            </w:r>
          </w:p>
          <w:p w:rsidR="00000000" w:rsidDel="00000000" w:rsidP="00000000" w:rsidRDefault="00000000" w:rsidRPr="00000000" w14:paraId="0000036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хабом</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Розшивання та ремонт швів зовнішніх стін ФБС</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 герметичний для заповнення швів ТМ Поліпласт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3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3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3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8,55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3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C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3D1">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5"/>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3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3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3D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3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3D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3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3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3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3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3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3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3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3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0,84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0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4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4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537,6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3,696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4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4,7773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5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02-01-04/АР на Сходи в укриття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Стіни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4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9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1247,46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4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A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A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66,042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4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33,021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7,338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4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4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9,1725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Стелі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4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4DC">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6"/>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4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4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4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4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4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E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4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E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E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E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E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F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4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4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4F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13,87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4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4F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4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5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0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3,4675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Сходи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залізобетонних сходів ЛС 12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1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Планування та ущільнення піска під сходами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бетонної підготовки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Влаштування монолітних сходів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Покриття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3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3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3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3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4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4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4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металевих перил</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4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4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металевих перил</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5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5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перила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пм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5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6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6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7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3">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02-01-05 на Електромонтажні</w:t>
            </w:r>
          </w:p>
          <w:p w:rsidR="00000000" w:rsidDel="00000000" w:rsidP="00000000" w:rsidRDefault="00000000" w:rsidRPr="00000000" w14:paraId="000005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Великий зал</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5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в борознах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9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A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5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5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104,03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5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Кабель мережевий U/UTP-cat6 4х2х0,54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5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49,98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5х1,5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C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8,16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5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D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D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D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D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E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E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розетки комп'ютерої</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5EB">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7"/>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5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5E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5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5F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5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подвійна комп'ютерна Schneider Electric Asfora</w:t>
            </w:r>
          </w:p>
          <w:p w:rsidR="00000000" w:rsidDel="00000000" w:rsidP="00000000" w:rsidRDefault="00000000" w:rsidRPr="00000000" w14:paraId="000005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RJ45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5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5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5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5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5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0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0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6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0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0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0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1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1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лінійного світильника з кріпленням підвісами до</w:t>
            </w:r>
          </w:p>
          <w:p w:rsidR="00000000" w:rsidDel="00000000" w:rsidP="00000000" w:rsidRDefault="00000000" w:rsidRPr="00000000" w14:paraId="000006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стелі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лінейний з кріпленням підвісами до стелі</w:t>
            </w:r>
          </w:p>
          <w:p w:rsidR="00000000" w:rsidDel="00000000" w:rsidP="00000000" w:rsidRDefault="00000000" w:rsidRPr="00000000" w14:paraId="000006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(корпус чорний 11 люмен 3000К) або аналог (групи Д.Е)</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6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2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2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Б</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3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3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3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Сходи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в борознах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5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13,13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6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6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6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6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6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6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6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7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7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7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7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6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6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9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Б</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Приміщення №2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6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A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A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B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в борознах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B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B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15,15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B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B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6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6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6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C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D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D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6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D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E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14,28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6E6">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8"/>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6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6E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6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6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6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6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F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6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6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6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6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6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0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0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7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0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0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0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1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1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7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Б</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шафи ШМР</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шафа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2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Розподільний щит  на 12 модулів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та перемикачів пакетних 2-х і 3-</w:t>
            </w:r>
          </w:p>
          <w:p w:rsidR="00000000" w:rsidDel="00000000" w:rsidP="00000000" w:rsidRDefault="00000000" w:rsidRPr="00000000" w14:paraId="000007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х полюсних на струм до 25 А</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10 A 1P (або</w:t>
            </w:r>
          </w:p>
          <w:p w:rsidR="00000000" w:rsidDel="00000000" w:rsidP="00000000" w:rsidRDefault="00000000" w:rsidRPr="00000000" w14:paraId="000007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3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16 A 1P (або</w:t>
            </w:r>
          </w:p>
          <w:p w:rsidR="00000000" w:rsidDel="00000000" w:rsidP="00000000" w:rsidRDefault="00000000" w:rsidRPr="00000000" w14:paraId="000007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3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32 A 3P (або</w:t>
            </w:r>
          </w:p>
          <w:p w:rsidR="00000000" w:rsidDel="00000000" w:rsidP="00000000" w:rsidRDefault="00000000" w:rsidRPr="00000000" w14:paraId="000007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4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4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4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5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5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5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5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5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5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0,47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02-01-06 на Вентиляція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Вентсистема П1</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7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вентиляторів канальних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7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7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Вентилятор канальний (L=300м3/ч, Р=400Па); N=0,122</w:t>
            </w:r>
          </w:p>
          <w:p w:rsidR="00000000" w:rsidDel="00000000" w:rsidP="00000000" w:rsidRDefault="00000000" w:rsidRPr="00000000" w14:paraId="000007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кВт; n=2675 об/хв; ~1ф C-VENT-200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фільтрів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Фільтр канальний для круглих каналів  C-FKК-315 ССК</w:t>
            </w:r>
          </w:p>
          <w:p w:rsidR="00000000" w:rsidDel="00000000" w:rsidP="00000000" w:rsidRDefault="00000000" w:rsidRPr="00000000" w14:paraId="000007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клапанів зворотних діаметром до 355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клапан</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44.9609375" w:hRule="atLeast"/>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зворотній клапан для круглих каналів C-KOL-</w:t>
            </w:r>
          </w:p>
          <w:p w:rsidR="00000000" w:rsidDel="00000000" w:rsidP="00000000" w:rsidRDefault="00000000" w:rsidRPr="00000000" w14:paraId="000007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К-315 ССК ТМ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9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9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Швидкорознімний монтажний хомут C-МК-315 ССК ТМ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9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шумоглушників для круглих каналів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Шумоглушник для круглих каналів C-GKK-315-600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кронштейнів під вентиляційне</w:t>
            </w:r>
          </w:p>
          <w:p w:rsidR="00000000" w:rsidDel="00000000" w:rsidP="00000000" w:rsidRDefault="00000000" w:rsidRPr="00000000" w14:paraId="000007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устаткування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монтажних кронштейнів C-KMV-315 ССК ТМ</w:t>
            </w:r>
          </w:p>
          <w:p w:rsidR="00000000" w:rsidDel="00000000" w:rsidP="00000000" w:rsidRDefault="00000000" w:rsidRPr="00000000" w14:paraId="000007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A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електричних канальних повітронагрівачів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Електричний канальний повітронагрівач, C-EVN-К-315-</w:t>
            </w:r>
          </w:p>
          <w:p w:rsidR="00000000" w:rsidDel="00000000" w:rsidP="00000000" w:rsidRDefault="00000000" w:rsidRPr="00000000" w14:paraId="000007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нерегульованих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нерегульовані RO50 350х150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C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RRD25 200х100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RRD25 300х100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C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RRD25 350х100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600 мм з</w:t>
            </w:r>
          </w:p>
          <w:p w:rsidR="00000000" w:rsidDel="00000000" w:rsidP="00000000" w:rsidRDefault="00000000" w:rsidRPr="00000000" w14:paraId="000007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D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7DC">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9"/>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7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7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7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7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7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E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 б=0,5мм</w:t>
            </w:r>
          </w:p>
          <w:p w:rsidR="00000000" w:rsidDel="00000000" w:rsidP="00000000" w:rsidRDefault="00000000" w:rsidRPr="00000000" w14:paraId="000007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E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E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800 мм і 1000 мм</w:t>
            </w:r>
          </w:p>
          <w:p w:rsidR="00000000" w:rsidDel="00000000" w:rsidP="00000000" w:rsidRDefault="00000000" w:rsidRPr="00000000" w14:paraId="000007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E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б=0,5мм</w:t>
            </w:r>
          </w:p>
          <w:p w:rsidR="00000000" w:rsidDel="00000000" w:rsidP="00000000" w:rsidRDefault="00000000" w:rsidRPr="00000000" w14:paraId="000007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F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F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1000 мм з</w:t>
            </w:r>
          </w:p>
          <w:p w:rsidR="00000000" w:rsidDel="00000000" w:rsidP="00000000" w:rsidRDefault="00000000" w:rsidRPr="00000000" w14:paraId="000007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0,7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7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7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7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б=0,7мм</w:t>
            </w:r>
          </w:p>
          <w:p w:rsidR="00000000" w:rsidDel="00000000" w:rsidP="00000000" w:rsidRDefault="00000000" w:rsidRPr="00000000" w14:paraId="000007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7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7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прямокутного перетину ДКП - 150х150(h)</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прямокутного перетину ДКП - 250х150(h)</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Кліно 90° з листової оцинкованої сталі , б=0,5мм 350х150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08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д315/350х150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08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350х150/250х150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w:t>
            </w:r>
          </w:p>
          <w:p w:rsidR="00000000" w:rsidDel="00000000" w:rsidP="00000000" w:rsidRDefault="00000000" w:rsidRPr="00000000" w14:paraId="000008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w:t>
            </w:r>
          </w:p>
          <w:p w:rsidR="00000000" w:rsidDel="00000000" w:rsidP="00000000" w:rsidRDefault="00000000" w:rsidRPr="00000000" w14:paraId="000008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б=0,5мм</w:t>
            </w:r>
          </w:p>
          <w:p w:rsidR="00000000" w:rsidDel="00000000" w:rsidP="00000000" w:rsidRDefault="00000000" w:rsidRPr="00000000" w14:paraId="000008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150х150/250х150/250х150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08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50х150/150х150/350х150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3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3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Ізоляція плоских поверхонь плитами мінераловатними</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3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3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Мати з кам'яної вати, товщ. 30мм ALU LAMTLLA MAT</w:t>
            </w:r>
          </w:p>
          <w:p w:rsidR="00000000" w:rsidDel="00000000" w:rsidP="00000000" w:rsidRDefault="00000000" w:rsidRPr="00000000" w14:paraId="000008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Rockwool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3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3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шафи керування C-SAU-ЕN-20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шафа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4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Шкаф автоматичного керування системою з</w:t>
            </w:r>
          </w:p>
          <w:p w:rsidR="00000000" w:rsidDel="00000000" w:rsidP="00000000" w:rsidRDefault="00000000" w:rsidRPr="00000000" w14:paraId="000008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електричним нагрівом C-SAU-EN-20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4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Системи багатоконтурні  [каскадні або інші складні</w:t>
            </w:r>
          </w:p>
          <w:p w:rsidR="00000000" w:rsidDel="00000000" w:rsidP="00000000" w:rsidRDefault="00000000" w:rsidRPr="00000000" w14:paraId="000008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автоматичного регулювання] багатоконтурні з числом</w:t>
            </w:r>
          </w:p>
          <w:p w:rsidR="00000000" w:rsidDel="00000000" w:rsidP="00000000" w:rsidRDefault="00000000" w:rsidRPr="00000000" w14:paraId="000008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параметрів настроювання до 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система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Вентсистеми В1</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вентиляторів канальних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Вентилятор канальний (L=750м3/ч, Р=400Па); N=0,21</w:t>
            </w:r>
          </w:p>
          <w:p w:rsidR="00000000" w:rsidDel="00000000" w:rsidP="00000000" w:rsidRDefault="00000000" w:rsidRPr="00000000" w14:paraId="000008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кВт; n=2615 об/хв; ~1ф C-VENT-315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фільтрів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Фільтр канальний для круглих каналів  C-FKК-315 ССК</w:t>
            </w:r>
          </w:p>
          <w:p w:rsidR="00000000" w:rsidDel="00000000" w:rsidP="00000000" w:rsidRDefault="00000000" w:rsidRPr="00000000" w14:paraId="000008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6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клапанів зворотних діаметром до 355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клапан</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7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7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зворотній клапан для круглих каналів C-KOL-</w:t>
            </w:r>
          </w:p>
          <w:p w:rsidR="00000000" w:rsidDel="00000000" w:rsidP="00000000" w:rsidRDefault="00000000" w:rsidRPr="00000000" w14:paraId="000008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К-315 ССК ТМ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Швидкорознімний монтажний хомут C-МК-315 ССК ТМ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шумоглушників для круглих каналів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8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Шумоглушник для круглих каналів C-GKK-315-600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8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кронштейнів під вентиляційне</w:t>
            </w:r>
          </w:p>
          <w:p w:rsidR="00000000" w:rsidDel="00000000" w:rsidP="00000000" w:rsidRDefault="00000000" w:rsidRPr="00000000" w14:paraId="000008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устаткування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монтажних кронштейнів C-KMV-315 ССК ТМ</w:t>
            </w:r>
          </w:p>
          <w:p w:rsidR="00000000" w:rsidDel="00000000" w:rsidP="00000000" w:rsidRDefault="00000000" w:rsidRPr="00000000" w14:paraId="000008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9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нерегульованих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нерегульовані RO50 250х150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A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A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RRD25 200х100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A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RRD25 300х100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600 мм з</w:t>
            </w:r>
          </w:p>
          <w:p w:rsidR="00000000" w:rsidDel="00000000" w:rsidP="00000000" w:rsidRDefault="00000000" w:rsidRPr="00000000" w14:paraId="000008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 б=0,5мм</w:t>
            </w:r>
          </w:p>
          <w:p w:rsidR="00000000" w:rsidDel="00000000" w:rsidP="00000000" w:rsidRDefault="00000000" w:rsidRPr="00000000" w14:paraId="000008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8BC">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0"/>
        <w:tblW w:w="10230.0" w:type="dxa"/>
        <w:jc w:val="center"/>
        <w:tblLayout w:type="fixed"/>
        <w:tblLook w:val="0000"/>
      </w:tblPr>
      <w:tblGrid>
        <w:gridCol w:w="570"/>
        <w:gridCol w:w="5460"/>
        <w:gridCol w:w="1350"/>
        <w:gridCol w:w="1425"/>
        <w:gridCol w:w="1425"/>
        <w:tblGridChange w:id="0">
          <w:tblGrid>
            <w:gridCol w:w="570"/>
            <w:gridCol w:w="5460"/>
            <w:gridCol w:w="1350"/>
            <w:gridCol w:w="1425"/>
            <w:gridCol w:w="1425"/>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8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8B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8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8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8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800 мм і 1000 мм</w:t>
            </w:r>
          </w:p>
          <w:p w:rsidR="00000000" w:rsidDel="00000000" w:rsidP="00000000" w:rsidRDefault="00000000" w:rsidRPr="00000000" w14:paraId="000008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C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C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C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б=0,5мм</w:t>
            </w:r>
          </w:p>
          <w:p w:rsidR="00000000" w:rsidDel="00000000" w:rsidP="00000000" w:rsidRDefault="00000000" w:rsidRPr="00000000" w14:paraId="000008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C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C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C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Кліно 90° з листової оцинкованої сталі , б=0,5мм 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D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D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Кліно 45° з листової оцинкованої сталі , б=0,5мм 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D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08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д315/250х150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D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08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E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w:t>
            </w:r>
          </w:p>
          <w:p w:rsidR="00000000" w:rsidDel="00000000" w:rsidP="00000000" w:rsidRDefault="00000000" w:rsidRPr="00000000" w14:paraId="000008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Системи багатоконтурні  [каскадні або інші складні</w:t>
            </w:r>
          </w:p>
          <w:p w:rsidR="00000000" w:rsidDel="00000000" w:rsidP="00000000" w:rsidRDefault="00000000" w:rsidRPr="00000000" w14:paraId="000008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автоматичного регулювання] багатоконтурні з числом</w:t>
            </w:r>
          </w:p>
          <w:p w:rsidR="00000000" w:rsidDel="00000000" w:rsidP="00000000" w:rsidRDefault="00000000" w:rsidRPr="00000000" w14:paraId="000008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параметрів настроювання до 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система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Вентсистеми В2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8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8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8F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8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вентиляторів канальних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8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8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Вентилятор канальний (L=300м3/ч, Р=400Па); N=0,122</w:t>
            </w:r>
          </w:p>
          <w:p w:rsidR="00000000" w:rsidDel="00000000" w:rsidP="00000000" w:rsidRDefault="00000000" w:rsidRPr="00000000" w14:paraId="000009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кВт; n=2675 об/хв; ~1ф C-VENT-200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фільтрів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Фільтр канальний для круглих каналів  C-FKК-200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0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клапанів зворотних діаметром до 355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клапан</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зворотній клапан для круглих каналів C-KOL-</w:t>
            </w:r>
          </w:p>
          <w:p w:rsidR="00000000" w:rsidDel="00000000" w:rsidP="00000000" w:rsidRDefault="00000000" w:rsidRPr="00000000" w14:paraId="000009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К-200 ССК ТМ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Швидкорознімний монтажний хомут C-МК-200 ССК ТМ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1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2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шумоглушників для круглих каналів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2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2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Шумоглушник для круглих каналів C-GKK-200-600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2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2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кронштейнів під вентиляційне устаткування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2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3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монтажних кронштейнів C-KMV-200 ССК ТМ</w:t>
            </w:r>
          </w:p>
          <w:p w:rsidR="00000000" w:rsidDel="00000000" w:rsidP="00000000" w:rsidRDefault="00000000" w:rsidRPr="00000000" w14:paraId="000009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3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3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нерегульованих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нерегульовані RO50 150х150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3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регульованих</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4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4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RRD25 200х100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4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4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4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600 мм з</w:t>
            </w:r>
          </w:p>
          <w:p w:rsidR="00000000" w:rsidDel="00000000" w:rsidP="00000000" w:rsidRDefault="00000000" w:rsidRPr="00000000" w14:paraId="000009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 б=0,5мм</w:t>
            </w:r>
          </w:p>
          <w:p w:rsidR="00000000" w:rsidDel="00000000" w:rsidP="00000000" w:rsidRDefault="00000000" w:rsidRPr="00000000" w14:paraId="000009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5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Кліно 90° з листової оцинкованої сталі , б=0,5мм 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Кліно 45° з листової оцинкованої сталі , б=0,5мм 150х150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09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Д200/150Х50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Системи багатоконтурні  [каскадні або інші складні</w:t>
            </w:r>
          </w:p>
          <w:p w:rsidR="00000000" w:rsidDel="00000000" w:rsidP="00000000" w:rsidRDefault="00000000" w:rsidRPr="00000000" w14:paraId="000009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автоматичного регулювання] багатоконтурні з числом</w:t>
            </w:r>
          </w:p>
          <w:p w:rsidR="00000000" w:rsidDel="00000000" w:rsidP="00000000" w:rsidRDefault="00000000" w:rsidRPr="00000000" w14:paraId="000009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параметрів настроювання до 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система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7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3">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02-01-07 на Перенесення вузла</w:t>
            </w:r>
          </w:p>
          <w:p w:rsidR="00000000" w:rsidDel="00000000" w:rsidP="00000000" w:rsidRDefault="00000000" w:rsidRPr="00000000" w14:paraId="000009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опалення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9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7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трубопроводів опалення зі сталевих</w:t>
            </w:r>
          </w:p>
          <w:p w:rsidR="00000000" w:rsidDel="00000000" w:rsidP="00000000" w:rsidRDefault="00000000" w:rsidRPr="00000000" w14:paraId="000009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електрозварних труб діаметром 50 мм (48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8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трубопроводів опалення зі сталевих</w:t>
            </w:r>
          </w:p>
          <w:p w:rsidR="00000000" w:rsidDel="00000000" w:rsidP="00000000" w:rsidRDefault="00000000" w:rsidRPr="00000000" w14:paraId="000009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електрозварних труб діаметром 65 мм (57мм)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8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трубопроводів опалення зі сталевих</w:t>
            </w:r>
          </w:p>
          <w:p w:rsidR="00000000" w:rsidDel="00000000" w:rsidP="00000000" w:rsidRDefault="00000000" w:rsidRPr="00000000" w14:paraId="000009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електрозварних труб діаметром 80 мм (76мм)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8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трубопроводів опалення зі сталевих</w:t>
            </w:r>
          </w:p>
          <w:p w:rsidR="00000000" w:rsidDel="00000000" w:rsidP="00000000" w:rsidRDefault="00000000" w:rsidRPr="00000000" w14:paraId="000009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електрозварних труб діаметром 100 мм (89мм, 100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9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фланцевих засувок та з*эднань діаметром до</w:t>
            </w:r>
          </w:p>
          <w:p w:rsidR="00000000" w:rsidDel="00000000" w:rsidP="00000000" w:rsidRDefault="00000000" w:rsidRPr="00000000" w14:paraId="000009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99B">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1"/>
        <w:tblW w:w="10208.0" w:type="dxa"/>
        <w:jc w:val="center"/>
        <w:tblLayout w:type="fixed"/>
        <w:tblLook w:val="0000"/>
      </w:tblPr>
      <w:tblGrid>
        <w:gridCol w:w="567"/>
        <w:gridCol w:w="5387"/>
        <w:gridCol w:w="1418"/>
        <w:gridCol w:w="1418"/>
        <w:gridCol w:w="1418"/>
        <w:tblGridChange w:id="0">
          <w:tblGrid>
            <w:gridCol w:w="567"/>
            <w:gridCol w:w="5387"/>
            <w:gridCol w:w="1418"/>
            <w:gridCol w:w="1418"/>
            <w:gridCol w:w="1418"/>
          </w:tblGrid>
        </w:tblGridChange>
      </w:tblGrid>
      <w:tr>
        <w:trPr>
          <w:cantSplit w:val="0"/>
          <w:tblHeader w:val="0"/>
        </w:trPr>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9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9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9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9A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9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A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фланцевих засувок та з*эднань діаметром</w:t>
            </w:r>
          </w:p>
          <w:p w:rsidR="00000000" w:rsidDel="00000000" w:rsidP="00000000" w:rsidRDefault="00000000" w:rsidRPr="00000000" w14:paraId="000009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понад 100 до 150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відстійників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A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металоконструкцій вагою до 0,1 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0,11</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опалення зі сталевих</w:t>
            </w:r>
          </w:p>
          <w:p w:rsidR="00000000" w:rsidDel="00000000" w:rsidP="00000000" w:rsidRDefault="00000000" w:rsidRPr="00000000" w14:paraId="000009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електрозварних труб діаметром 50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сталева ДУ50 (57х3,5)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опалення зі сталевих</w:t>
            </w:r>
          </w:p>
          <w:p w:rsidR="00000000" w:rsidDel="00000000" w:rsidP="00000000" w:rsidRDefault="00000000" w:rsidRPr="00000000" w14:paraId="000009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електрозварних труб діаметром 80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сталева ДУ80 (89х4,0)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опалення зі сталевих</w:t>
            </w:r>
          </w:p>
          <w:p w:rsidR="00000000" w:rsidDel="00000000" w:rsidP="00000000" w:rsidRDefault="00000000" w:rsidRPr="00000000" w14:paraId="000009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електрозварних труб діаметром 100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C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сталева ДУ100 (108х4,0)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D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опалення зі сталевих</w:t>
            </w:r>
          </w:p>
          <w:p w:rsidR="00000000" w:rsidDel="00000000" w:rsidP="00000000" w:rsidRDefault="00000000" w:rsidRPr="00000000" w14:paraId="000009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електрозварних труб діаметром 150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D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сталева ДУ150 (159х4,0)</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фланцевих вентилів, засувок, затворів,</w:t>
            </w:r>
          </w:p>
          <w:p w:rsidR="00000000" w:rsidDel="00000000" w:rsidP="00000000" w:rsidRDefault="00000000" w:rsidRPr="00000000" w14:paraId="000009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клапанів зворотних, кранів прохідних на трубопроводах</w:t>
            </w:r>
          </w:p>
          <w:p w:rsidR="00000000" w:rsidDel="00000000" w:rsidP="00000000" w:rsidRDefault="00000000" w:rsidRPr="00000000" w14:paraId="000009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 сталевих труб діаметром понад 25 до 50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E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Кран кульовий фланцевий Danfoss JiP-FF Ду 50 PN 40</w:t>
            </w:r>
          </w:p>
          <w:p w:rsidR="00000000" w:rsidDel="00000000" w:rsidP="00000000" w:rsidRDefault="00000000" w:rsidRPr="00000000" w14:paraId="000009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сталевий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фланцевих вентилів, засувок, затворів,</w:t>
            </w:r>
          </w:p>
          <w:p w:rsidR="00000000" w:rsidDel="00000000" w:rsidP="00000000" w:rsidRDefault="00000000" w:rsidRPr="00000000" w14:paraId="000009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клапанів зворотних, кранів прохідних на трубопроводах</w:t>
            </w:r>
          </w:p>
          <w:p w:rsidR="00000000" w:rsidDel="00000000" w:rsidP="00000000" w:rsidRDefault="00000000" w:rsidRPr="00000000" w14:paraId="000009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 сталевих труб діаметром понад 50 до 100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Кран кульовий фланцевий Danfoss JiP-FF Ду 80</w:t>
            </w:r>
          </w:p>
          <w:p w:rsidR="00000000" w:rsidDel="00000000" w:rsidP="00000000" w:rsidRDefault="00000000" w:rsidRPr="00000000" w14:paraId="000009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сталевий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фланцевих вентилів, засувок, затворів,</w:t>
            </w:r>
          </w:p>
          <w:p w:rsidR="00000000" w:rsidDel="00000000" w:rsidP="00000000" w:rsidRDefault="00000000" w:rsidRPr="00000000" w14:paraId="000009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клапанів зворотних, кранів прохідних на трубопроводах</w:t>
            </w:r>
          </w:p>
          <w:p w:rsidR="00000000" w:rsidDel="00000000" w:rsidP="00000000" w:rsidRDefault="00000000" w:rsidRPr="00000000" w14:paraId="000009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 сталевих труб діаметром понад 100 до 125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9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9F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9F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9F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Кран кульовий фланцевий Danfoss JiP-FF Ду 100 </w:t>
            </w:r>
          </w:p>
          <w:p w:rsidR="00000000" w:rsidDel="00000000" w:rsidP="00000000" w:rsidRDefault="00000000" w:rsidRPr="00000000" w14:paraId="00000A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сталевий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0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0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Фланець 108 РУ16</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0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0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Фланець 89 РУ16</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0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0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Фланець 57РУ16</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1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клапанів, кранів, різьби діаметром до 25</w:t>
            </w:r>
          </w:p>
          <w:p w:rsidR="00000000" w:rsidDel="00000000" w:rsidP="00000000" w:rsidRDefault="00000000" w:rsidRPr="00000000" w14:paraId="00000A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1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1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Кран  кульовий 1/2 ВВ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1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Різьба 1/2</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2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2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Повітровідвідник автоматичний Fado 1/2" з клапаном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2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2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Муфта металева  1/2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термометрів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3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Термометр радіальний ІСТА 91258 АД 10120 д 63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3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Шайба сталева 150х100х5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3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Шайба сталева 150х80х5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4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4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відводів</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Відвод стальний безшовний д108х4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Відвод стальний безшовний д89х4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Відвод стальний безшовний д57х4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Болт М14х1,25 - 60 мм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5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Гайка М14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Шайба 40х14</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Виготовлення металоконструкцій</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6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0,05124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6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Арматура А500 д16</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6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6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419</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Сталь кутова 50х50х5</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7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420</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дрібних металоконструкцій вагою до 0,1 т</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7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0,05124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7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Ґрунтування металевих поверхонь за один раз</w:t>
            </w:r>
          </w:p>
          <w:p w:rsidR="00000000" w:rsidDel="00000000" w:rsidP="00000000" w:rsidRDefault="00000000" w:rsidRPr="00000000" w14:paraId="00000A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ґрунтовкою ГФ-021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7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7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Ізоляція трубопроводів трубками зі спіненого каучуку,</w:t>
            </w:r>
          </w:p>
          <w:p w:rsidR="00000000" w:rsidDel="00000000" w:rsidP="00000000" w:rsidRDefault="00000000" w:rsidRPr="00000000" w14:paraId="00000A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8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8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Ізоляція для труб K-FLEX ST 13x108-2 із спіненого</w:t>
            </w:r>
          </w:p>
          <w:p w:rsidR="00000000" w:rsidDel="00000000" w:rsidP="00000000" w:rsidRDefault="00000000" w:rsidRPr="00000000" w14:paraId="00000A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синтетичного каучуку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8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A8B">
      <w:pPr>
        <w:spacing w:after="0" w:line="240" w:lineRule="auto"/>
        <w:rPr>
          <w:sz w:val="2"/>
          <w:szCs w:val="2"/>
        </w:rPr>
        <w:sectPr>
          <w:type w:val="nextPage"/>
          <w:pgSz w:h="16840" w:w="11907" w:orient="portrait"/>
          <w:pgMar w:bottom="367" w:top="650" w:left="1134" w:right="850" w:header="709" w:footer="709"/>
        </w:sectPr>
      </w:pPr>
      <w:r w:rsidDel="00000000" w:rsidR="00000000" w:rsidRPr="00000000">
        <w:rPr>
          <w:rtl w:val="0"/>
        </w:rPr>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2"/>
        <w:tblW w:w="10439.0" w:type="dxa"/>
        <w:jc w:val="center"/>
        <w:tblLayout w:type="fixed"/>
        <w:tblLook w:val="0000"/>
      </w:tblPr>
      <w:tblGrid>
        <w:gridCol w:w="80"/>
        <w:gridCol w:w="57"/>
        <w:gridCol w:w="567"/>
        <w:gridCol w:w="714"/>
        <w:gridCol w:w="4673"/>
        <w:gridCol w:w="1418"/>
        <w:gridCol w:w="68"/>
        <w:gridCol w:w="1350"/>
        <w:gridCol w:w="68"/>
        <w:gridCol w:w="1291"/>
        <w:gridCol w:w="59"/>
        <w:gridCol w:w="94"/>
        <w:tblGridChange w:id="0">
          <w:tblGrid>
            <w:gridCol w:w="80"/>
            <w:gridCol w:w="57"/>
            <w:gridCol w:w="567"/>
            <w:gridCol w:w="714"/>
            <w:gridCol w:w="4673"/>
            <w:gridCol w:w="1418"/>
            <w:gridCol w:w="68"/>
            <w:gridCol w:w="1350"/>
            <w:gridCol w:w="68"/>
            <w:gridCol w:w="1291"/>
            <w:gridCol w:w="59"/>
            <w:gridCol w:w="94"/>
          </w:tblGrid>
        </w:tblGridChange>
      </w:tblGrid>
      <w:tr>
        <w:trPr>
          <w:cantSplit w:val="0"/>
          <w:tblHeader w:val="0"/>
        </w:trPr>
        <w:tc>
          <w:tcPr>
            <w:gridSpan w:val="2"/>
            <w:tcMar>
              <w:top w:w="0.0" w:type="dxa"/>
              <w:bottom w:w="0.0" w:type="dxa"/>
            </w:tcMar>
          </w:tcPr>
          <w:p w:rsidR="00000000" w:rsidDel="00000000" w:rsidP="00000000" w:rsidRDefault="00000000" w:rsidRPr="00000000" w14:paraId="00000A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A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12" w:val="single"/>
              <w:left w:color="000000" w:space="0" w:sz="0" w:val="nil"/>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A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2" w:val="single"/>
              <w:left w:color="000000" w:space="0" w:sz="4" w:val="single"/>
              <w:bottom w:color="000000" w:space="0" w:sz="4" w:val="single"/>
              <w:right w:color="000000" w:space="0" w:sz="0" w:val="nil"/>
            </w:tcBorders>
            <w:tcMar>
              <w:top w:w="0.0" w:type="dxa"/>
              <w:bottom w:w="0.0" w:type="dxa"/>
            </w:tcMar>
            <w:vAlign w:val="center"/>
          </w:tcPr>
          <w:p w:rsidR="00000000" w:rsidDel="00000000" w:rsidP="00000000" w:rsidRDefault="00000000" w:rsidRPr="00000000" w14:paraId="00000A9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12"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A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tcBorders>
              <w:top w:color="000000" w:space="0" w:sz="12" w:val="single"/>
              <w:left w:color="000000" w:space="0" w:sz="4" w:val="single"/>
              <w:bottom w:color="000000" w:space="0" w:sz="4" w:val="single"/>
              <w:right w:color="000000" w:space="0" w:sz="12" w:val="single"/>
            </w:tcBorders>
            <w:tcMar>
              <w:top w:w="0.0" w:type="dxa"/>
              <w:bottom w:w="0.0" w:type="dxa"/>
            </w:tcMar>
            <w:vAlign w:val="center"/>
          </w:tcPr>
          <w:p w:rsidR="00000000" w:rsidDel="00000000" w:rsidP="00000000" w:rsidRDefault="00000000" w:rsidRPr="00000000" w14:paraId="00000A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gridSpan w:val="2"/>
            <w:tcMar>
              <w:top w:w="0.0" w:type="dxa"/>
              <w:bottom w:w="0.0" w:type="dxa"/>
            </w:tcMar>
          </w:tcPr>
          <w:p w:rsidR="00000000" w:rsidDel="00000000" w:rsidP="00000000" w:rsidRDefault="00000000" w:rsidRPr="00000000" w14:paraId="00000A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9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Ізоляція для труб K-FLEX ST 09x089-2 із спіненого</w:t>
            </w:r>
          </w:p>
          <w:p w:rsidR="00000000" w:rsidDel="00000000" w:rsidP="00000000" w:rsidRDefault="00000000" w:rsidRPr="00000000" w14:paraId="00000A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синтетичного каучуку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A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ІІзоляція для труб K-FLEX ST 13x057-2 із спіненого</w:t>
            </w:r>
          </w:p>
          <w:p w:rsidR="00000000" w:rsidDel="00000000" w:rsidP="00000000" w:rsidRDefault="00000000" w:rsidRPr="00000000" w14:paraId="00000A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синтетичного каучуку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Клей K-Flex К 414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Клейка стрічка алюмінієва високотемпературна HPX</w:t>
            </w:r>
          </w:p>
          <w:p w:rsidR="00000000" w:rsidDel="00000000" w:rsidP="00000000" w:rsidRDefault="00000000" w:rsidRPr="00000000" w14:paraId="00000A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AL7550L 75 мм 50 м 30 мкм (або аналог)</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C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C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C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0,654</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429</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D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0,654</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A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A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A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AE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0,654</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EB">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02-01-08 на Влаштування</w:t>
            </w:r>
          </w:p>
          <w:p w:rsidR="00000000" w:rsidDel="00000000" w:rsidP="00000000" w:rsidRDefault="00000000" w:rsidRPr="00000000" w14:paraId="00000A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сходового  електропідйомника для інвалідного візка</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vAlign w:val="center"/>
          </w:tcPr>
          <w:p w:rsidR="00000000" w:rsidDel="00000000" w:rsidP="00000000" w:rsidRDefault="00000000" w:rsidRPr="00000000" w14:paraId="00000A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A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2"/>
            <w:tcMar>
              <w:top w:w="0.0" w:type="dxa"/>
              <w:bottom w:w="0.0" w:type="dxa"/>
            </w:tcMar>
          </w:tcPr>
          <w:p w:rsidR="00000000" w:rsidDel="00000000" w:rsidP="00000000" w:rsidRDefault="00000000" w:rsidRPr="00000000" w14:paraId="00000A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12" w:val="single"/>
              <w:bottom w:color="000000" w:space="0" w:sz="0" w:val="nil"/>
              <w:right w:color="000000" w:space="0" w:sz="4" w:val="single"/>
            </w:tcBorders>
            <w:tcMar>
              <w:top w:w="0.0" w:type="dxa"/>
              <w:bottom w:w="0.0" w:type="dxa"/>
            </w:tcMar>
          </w:tcPr>
          <w:p w:rsidR="00000000" w:rsidDel="00000000" w:rsidP="00000000" w:rsidRDefault="00000000" w:rsidRPr="00000000" w14:paraId="00000B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Сходовий електропідйомник для інвалідного візка </w:t>
            </w:r>
          </w:p>
        </w:tc>
        <w:tc>
          <w:tcPr>
            <w:tcBorders>
              <w:top w:color="000000" w:space="0" w:sz="0" w:val="nil"/>
              <w:left w:color="000000" w:space="0" w:sz="4" w:val="single"/>
              <w:bottom w:color="000000" w:space="0" w:sz="0" w:val="nil"/>
              <w:right w:color="000000" w:space="0" w:sz="0" w:val="nil"/>
            </w:tcBorders>
            <w:tcMar>
              <w:top w:w="0.0" w:type="dxa"/>
              <w:bottom w:w="0.0" w:type="dxa"/>
            </w:tcMar>
          </w:tcPr>
          <w:p w:rsidR="00000000" w:rsidDel="00000000" w:rsidP="00000000" w:rsidRDefault="00000000" w:rsidRPr="00000000" w14:paraId="00000B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gridSpan w:val="2"/>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B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tcBorders>
              <w:top w:color="000000" w:space="0" w:sz="0" w:val="nil"/>
              <w:left w:color="000000" w:space="0" w:sz="4" w:val="single"/>
              <w:bottom w:color="000000" w:space="0" w:sz="0" w:val="nil"/>
              <w:right w:color="000000" w:space="0" w:sz="12" w:val="single"/>
            </w:tcBorders>
            <w:tcMar>
              <w:top w:w="0.0" w:type="dxa"/>
              <w:bottom w:w="0.0" w:type="dxa"/>
            </w:tcMar>
            <w:vAlign w:val="center"/>
          </w:tcPr>
          <w:p w:rsidR="00000000" w:rsidDel="00000000" w:rsidP="00000000" w:rsidRDefault="00000000" w:rsidRPr="00000000" w14:paraId="00000B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Mar>
              <w:top w:w="0.0" w:type="dxa"/>
              <w:bottom w:w="0.0" w:type="dxa"/>
            </w:tcMar>
          </w:tcPr>
          <w:p w:rsidR="00000000" w:rsidDel="00000000" w:rsidP="00000000" w:rsidRDefault="00000000" w:rsidRPr="00000000" w14:paraId="00000B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9"/>
            <w:tcBorders>
              <w:top w:color="000000" w:space="0" w:sz="12" w:val="single"/>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gridSpan w:val="4"/>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B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B20">
      <w:pPr>
        <w:spacing w:after="0" w:line="240" w:lineRule="auto"/>
        <w:rPr>
          <w:sz w:val="24"/>
          <w:szCs w:val="24"/>
        </w:rPr>
      </w:pPr>
      <w:r w:rsidDel="00000000" w:rsidR="00000000" w:rsidRPr="00000000">
        <w:rPr>
          <w:rtl w:val="0"/>
        </w:rPr>
      </w:r>
    </w:p>
    <w:p w:rsidR="00000000" w:rsidDel="00000000" w:rsidP="00000000" w:rsidRDefault="00000000" w:rsidRPr="00000000" w14:paraId="00000B21">
      <w:pPr>
        <w:spacing w:after="0" w:line="24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B22">
      <w:pPr>
        <w:shd w:fill="ffffff" w:val="clear"/>
        <w:tabs>
          <w:tab w:val="left" w:leader="none" w:pos="1134"/>
        </w:tabs>
        <w:spacing w:after="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3">
      <w:pPr>
        <w:shd w:fill="ffffff" w:val="clear"/>
        <w:tabs>
          <w:tab w:val="left" w:leader="none" w:pos="1134"/>
        </w:tabs>
        <w:spacing w:after="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4">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5">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6">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7">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8">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9">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A">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B">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C">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D">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E">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2F">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0">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1">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2">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3">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4">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5">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6">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7">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8">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9">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A">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B">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C">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D">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E">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3F">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0">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1">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2">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3">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4">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5">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6">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7">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8">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9">
      <w:pPr>
        <w:shd w:fill="ffffff" w:val="clear"/>
        <w:tabs>
          <w:tab w:val="left" w:leader="none" w:pos="1134"/>
        </w:tabs>
        <w:spacing w:after="0" w:before="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4A">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Lot 2</w:t>
      </w:r>
    </w:p>
    <w:p w:rsidR="00000000" w:rsidDel="00000000" w:rsidP="00000000" w:rsidRDefault="00000000" w:rsidRPr="00000000" w14:paraId="00000B4B">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Technical specification for the tender</w:t>
      </w:r>
    </w:p>
    <w:p w:rsidR="00000000" w:rsidDel="00000000" w:rsidP="00000000" w:rsidRDefault="00000000" w:rsidRPr="00000000" w14:paraId="00000B4C">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B4D">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ON THE NECESSARY TECHNICAL CHARACTERISTICS OF THE PROCUREMENT OBJECT</w:t>
      </w:r>
    </w:p>
    <w:p w:rsidR="00000000" w:rsidDel="00000000" w:rsidP="00000000" w:rsidRDefault="00000000" w:rsidRPr="00000000" w14:paraId="00000B4E">
      <w:pPr>
        <w:shd w:fill="ffffff" w:val="clea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 repairs of the educational center in the shelter of the Municipal Institution “</w:t>
      </w:r>
      <w:r w:rsidDel="00000000" w:rsidR="00000000" w:rsidRPr="00000000">
        <w:rPr>
          <w:rFonts w:ascii="Times New Roman" w:cs="Times New Roman" w:eastAsia="Times New Roman" w:hAnsi="Times New Roman"/>
          <w:b w:val="1"/>
          <w:sz w:val="24"/>
          <w:szCs w:val="24"/>
          <w:rtl w:val="0"/>
        </w:rPr>
        <w:t xml:space="preserve">Sakhnovshchyna</w:t>
      </w:r>
      <w:r w:rsidDel="00000000" w:rsidR="00000000" w:rsidRPr="00000000">
        <w:rPr>
          <w:rFonts w:ascii="Times New Roman" w:cs="Times New Roman" w:eastAsia="Times New Roman" w:hAnsi="Times New Roman"/>
          <w:b w:val="1"/>
          <w:sz w:val="24"/>
          <w:szCs w:val="24"/>
          <w:rtl w:val="0"/>
        </w:rPr>
        <w:t xml:space="preserve"> Lyceum No. 1” of the </w:t>
      </w:r>
      <w:r w:rsidDel="00000000" w:rsidR="00000000" w:rsidRPr="00000000">
        <w:rPr>
          <w:rFonts w:ascii="Times New Roman" w:cs="Times New Roman" w:eastAsia="Times New Roman" w:hAnsi="Times New Roman"/>
          <w:b w:val="1"/>
          <w:sz w:val="24"/>
          <w:szCs w:val="24"/>
          <w:rtl w:val="0"/>
        </w:rPr>
        <w:t xml:space="preserve">Sakhnovshchyna</w:t>
      </w:r>
      <w:r w:rsidDel="00000000" w:rsidR="00000000" w:rsidRPr="00000000">
        <w:rPr>
          <w:rFonts w:ascii="Times New Roman" w:cs="Times New Roman" w:eastAsia="Times New Roman" w:hAnsi="Times New Roman"/>
          <w:b w:val="1"/>
          <w:sz w:val="24"/>
          <w:szCs w:val="24"/>
          <w:rtl w:val="0"/>
        </w:rPr>
        <w:t xml:space="preserve"> Village Council, </w:t>
      </w:r>
      <w:r w:rsidDel="00000000" w:rsidR="00000000" w:rsidRPr="00000000">
        <w:rPr>
          <w:rFonts w:ascii="Times New Roman" w:cs="Times New Roman" w:eastAsia="Times New Roman" w:hAnsi="Times New Roman"/>
          <w:b w:val="1"/>
          <w:sz w:val="24"/>
          <w:szCs w:val="24"/>
          <w:rtl w:val="0"/>
        </w:rPr>
        <w:t xml:space="preserve">Berestynskyi</w:t>
      </w:r>
      <w:r w:rsidDel="00000000" w:rsidR="00000000" w:rsidRPr="00000000">
        <w:rPr>
          <w:rFonts w:ascii="Times New Roman" w:cs="Times New Roman" w:eastAsia="Times New Roman" w:hAnsi="Times New Roman"/>
          <w:b w:val="1"/>
          <w:sz w:val="24"/>
          <w:szCs w:val="24"/>
          <w:rtl w:val="0"/>
        </w:rPr>
        <w:t xml:space="preserve"> District, Kharkiv Region, Ukraine, Kharkiv Region, </w:t>
      </w:r>
      <w:r w:rsidDel="00000000" w:rsidR="00000000" w:rsidRPr="00000000">
        <w:rPr>
          <w:rFonts w:ascii="Times New Roman" w:cs="Times New Roman" w:eastAsia="Times New Roman" w:hAnsi="Times New Roman"/>
          <w:b w:val="1"/>
          <w:sz w:val="24"/>
          <w:szCs w:val="24"/>
          <w:rtl w:val="0"/>
        </w:rPr>
        <w:t xml:space="preserve">Berestynskyi</w:t>
      </w:r>
      <w:r w:rsidDel="00000000" w:rsidR="00000000" w:rsidRPr="00000000">
        <w:rPr>
          <w:rFonts w:ascii="Times New Roman" w:cs="Times New Roman" w:eastAsia="Times New Roman" w:hAnsi="Times New Roman"/>
          <w:b w:val="1"/>
          <w:sz w:val="24"/>
          <w:szCs w:val="24"/>
          <w:rtl w:val="0"/>
        </w:rPr>
        <w:t xml:space="preserve"> District, </w:t>
      </w:r>
      <w:r w:rsidDel="00000000" w:rsidR="00000000" w:rsidRPr="00000000">
        <w:rPr>
          <w:rFonts w:ascii="Times New Roman" w:cs="Times New Roman" w:eastAsia="Times New Roman" w:hAnsi="Times New Roman"/>
          <w:b w:val="1"/>
          <w:sz w:val="24"/>
          <w:szCs w:val="24"/>
          <w:rtl w:val="0"/>
        </w:rPr>
        <w:t xml:space="preserve">Sakhnovshchyna</w:t>
      </w:r>
      <w:r w:rsidDel="00000000" w:rsidR="00000000" w:rsidRPr="00000000">
        <w:rPr>
          <w:rFonts w:ascii="Times New Roman" w:cs="Times New Roman" w:eastAsia="Times New Roman" w:hAnsi="Times New Roman"/>
          <w:b w:val="1"/>
          <w:sz w:val="24"/>
          <w:szCs w:val="24"/>
          <w:rtl w:val="0"/>
        </w:rPr>
        <w:t xml:space="preserve"> Village, Poltava St., 14 , (within the framework of the projects ‘Supporting and Strengthening the Education System in Ukraine’ funded by the (ВЕН, Bündnis Entwicklung Hilft) and ‘Improving Safe Education for Children and Adolescents, in the Sumy, Kharkiv and Donetsk regions of Ukraine’ funded by the European Commission's Department for Civil Protection and Humanitarian Aid (ECHO), within the framework of partnership agreements between the NGO “DOCCU” and the Representative Office of the Foreign NGO Plan International, Inc., implemented by the </w:t>
      </w:r>
      <w:r w:rsidDel="00000000" w:rsidR="00000000" w:rsidRPr="00000000">
        <w:rPr>
          <w:rFonts w:ascii="Times New Roman" w:cs="Times New Roman" w:eastAsia="Times New Roman" w:hAnsi="Times New Roman"/>
          <w:b w:val="1"/>
          <w:color w:val="222222"/>
          <w:sz w:val="24"/>
          <w:szCs w:val="24"/>
          <w:highlight w:val="white"/>
          <w:rtl w:val="0"/>
        </w:rPr>
        <w:t xml:space="preserve">NGO «Development of Citizenship Competences in Ukraine»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B4F">
      <w:pPr>
        <w:shd w:fill="ffffff" w:val="clea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3"/>
        <w:tblW w:w="992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5973351269236"/>
        <w:gridCol w:w="4690.43489151485"/>
        <w:gridCol w:w="1563.4782971716165"/>
        <w:gridCol w:w="1519.6424570640013"/>
        <w:gridCol w:w="1417.3588301462319"/>
        <w:tblGridChange w:id="0">
          <w:tblGrid>
            <w:gridCol w:w="730.5973351269236"/>
            <w:gridCol w:w="4690.43489151485"/>
            <w:gridCol w:w="1563.4782971716165"/>
            <w:gridCol w:w="1519.6424570640013"/>
            <w:gridCol w:w="1417.3588301462319"/>
          </w:tblGrid>
        </w:tblGridChange>
      </w:tblGrid>
      <w:tr>
        <w:trPr>
          <w:cantSplit w:val="0"/>
          <w:trHeight w:val="1170" w:hRule="atLeast"/>
          <w:tblHeader w:val="0"/>
        </w:trPr>
        <w:tc>
          <w:tcPr>
            <w:tcBorders>
              <w:top w:color="000000" w:space="0" w:sz="10" w:val="single"/>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B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tcBorders>
              <w:top w:color="000000" w:space="0" w:sz="10"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works and costs</w:t>
            </w:r>
          </w:p>
          <w:p w:rsidR="00000000" w:rsidDel="00000000" w:rsidP="00000000" w:rsidRDefault="00000000" w:rsidRPr="00000000" w14:paraId="00000B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10" w:val="single"/>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w:t>
            </w:r>
          </w:p>
          <w:p w:rsidR="00000000" w:rsidDel="00000000" w:rsidP="00000000" w:rsidRDefault="00000000" w:rsidRPr="00000000" w14:paraId="00000B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measurement</w:t>
            </w:r>
          </w:p>
        </w:tc>
        <w:tc>
          <w:tcPr>
            <w:tcBorders>
              <w:top w:color="000000" w:space="0" w:sz="10" w:val="single"/>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Number</w:t>
            </w:r>
          </w:p>
        </w:tc>
        <w:tc>
          <w:tcPr>
            <w:tcBorders>
              <w:top w:color="000000" w:space="0" w:sz="10" w:val="single"/>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w:t>
            </w:r>
          </w:p>
        </w:tc>
      </w:tr>
      <w:tr>
        <w:trPr>
          <w:cantSplit w:val="0"/>
          <w:trHeight w:val="240" w:hRule="atLeast"/>
          <w:tblHeader w:val="0"/>
        </w:trPr>
        <w:tc>
          <w:tcPr>
            <w:tcBorders>
              <w:top w:color="000000" w:space="0" w:sz="5"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5"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B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5"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B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5"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5F">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02-01-01/AR for the Main</w:t>
            </w:r>
          </w:p>
          <w:p w:rsidR="00000000" w:rsidDel="00000000" w:rsidP="00000000" w:rsidRDefault="00000000" w:rsidRPr="00000000" w14:paraId="00000B60">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rooms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6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7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7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0B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8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0B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0B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brick partitions 120mm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0.8688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4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0B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0B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partition 120mm</w:t>
            </w:r>
          </w:p>
          <w:p w:rsidR="00000000" w:rsidDel="00000000" w:rsidP="00000000" w:rsidRDefault="00000000" w:rsidRPr="00000000" w14:paraId="00000B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ordinary brick with a doorway 2100*1100)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0.0059232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of jumpers weighing up to 0.3 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Reinforced concrete jumpers, brand 1PB10-1, series 1.038.1-1, issue 1</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C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D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4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91.64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D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18.33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D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0B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91.64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3115.76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0B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91.64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F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F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0B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B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B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246.16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98.88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19.78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C0D">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0E">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14"/>
        <w:tblW w:w="9921.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8.4516748181808"/>
        <w:gridCol w:w="4807.781053799994"/>
        <w:gridCol w:w="1456.9033496363616"/>
        <w:gridCol w:w="1529.74851711818"/>
        <w:gridCol w:w="1398.6272156509074"/>
        <w:tblGridChange w:id="0">
          <w:tblGrid>
            <w:gridCol w:w="728.4516748181808"/>
            <w:gridCol w:w="4807.781053799994"/>
            <w:gridCol w:w="1456.9033496363616"/>
            <w:gridCol w:w="1529.74851711818"/>
            <w:gridCol w:w="1398.6272156509074"/>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C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C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177,984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1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change in putty thickness to the norms of 15-</w:t>
            </w:r>
          </w:p>
          <w:p w:rsidR="00000000" w:rsidDel="00000000" w:rsidP="00000000" w:rsidRDefault="00000000" w:rsidRPr="00000000" w14:paraId="00000C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98.88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88,992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2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98.88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19,776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0C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98.88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0C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24.72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3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3B">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3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3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3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4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4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4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0C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4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13.17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0C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0C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16.46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Concrete dismantling works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the foundations of the ventilation system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7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concrete stairs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Floors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8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8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8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0C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8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0C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10534.4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72,424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A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B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13.83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B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B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59.96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C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60.5596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C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Masonry of individual sections of interior brick walls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D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D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0.0029616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D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E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sand layer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E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0C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0C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F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1500.8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F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C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C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C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10,318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0.37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0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0D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1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D14">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5">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15"/>
        <w:tblW w:w="9921.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5.2092818294623"/>
        <w:gridCol w:w="4807.330465135157"/>
        <w:gridCol w:w="1446.5827235513088"/>
        <w:gridCol w:w="1519.6424570640013"/>
        <w:gridCol w:w="1402.7468834436934"/>
        <w:tblGridChange w:id="0">
          <w:tblGrid>
            <w:gridCol w:w="745.2092818294623"/>
            <w:gridCol w:w="4807.330465135157"/>
            <w:gridCol w:w="1446.5827235513088"/>
            <w:gridCol w:w="1519.6424570640013"/>
            <w:gridCol w:w="1402.7468834436934"/>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D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D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monolithic stairs (4 steps)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6. Other works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2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2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3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3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3F">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02-01-02/AR for Premises No. 2</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4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4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9">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4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4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5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0D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5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6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0D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0D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7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9">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8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brick partitions 120mm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0.7734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4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0D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0D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partition 120mm</w:t>
            </w:r>
          </w:p>
          <w:p w:rsidR="00000000" w:rsidDel="00000000" w:rsidP="00000000" w:rsidRDefault="00000000" w:rsidRPr="00000000" w14:paraId="00000D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ordinary brick with a doorway)</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Full-bodied ceramic brick</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of masonry walls and other structures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0.0054296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d10 L400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of jumpers weighing up to 0.3 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Reinforced concrete jumpers, brand 1PB10-1, series 1.038.1-1, issue 1</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A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170.75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B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B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B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0D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1093.44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C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0D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C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D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D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0D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D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E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E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E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63,018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F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change in putty thickness to the norms of 15-</w:t>
            </w:r>
          </w:p>
          <w:p w:rsidR="00000000" w:rsidDel="00000000" w:rsidP="00000000" w:rsidRDefault="00000000" w:rsidRPr="00000000" w14:paraId="00000D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F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31,509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DF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D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0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7,002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0E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0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0E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8.7525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1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E12">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13">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16"/>
        <w:tblW w:w="9921.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5.2092818294623"/>
        <w:gridCol w:w="4821.942411837696"/>
        <w:gridCol w:w="1461.194670253847"/>
        <w:gridCol w:w="1490.4185636589245"/>
        <w:gridCol w:w="1402.7468834436934"/>
        <w:tblGridChange w:id="0">
          <w:tblGrid>
            <w:gridCol w:w="745.2092818294623"/>
            <w:gridCol w:w="4821.942411837696"/>
            <w:gridCol w:w="1461.194670253847"/>
            <w:gridCol w:w="1490.4185636589245"/>
            <w:gridCol w:w="1402.7468834436934"/>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E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E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Ceilings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1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2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0E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3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3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0E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3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0E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5">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Floors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0E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0E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2441.6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6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16,786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7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16.67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16.8367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9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A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B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5">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02-01-03/AR on Tambur in front</w:t>
            </w:r>
          </w:p>
          <w:p w:rsidR="00000000" w:rsidDel="00000000" w:rsidP="00000000" w:rsidRDefault="00000000" w:rsidRPr="00000000" w14:paraId="00000EB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hub</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0">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Walls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Stitching and repair of seams of external walls of FBS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C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Sealant solution for filling joints TM Poliplast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D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D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D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0E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0E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F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F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EF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E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E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change in putty thickness to the norms of 15-</w:t>
            </w:r>
          </w:p>
          <w:p w:rsidR="00000000" w:rsidDel="00000000" w:rsidP="00000000" w:rsidRDefault="00000000" w:rsidRPr="00000000" w14:paraId="00000E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1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0F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1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F18">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19">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17"/>
        <w:tblW w:w="992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1133858267717"/>
        <w:gridCol w:w="4829.4417786012045"/>
        <w:gridCol w:w="1429.8649374710517"/>
        <w:gridCol w:w="1502.8172301991665"/>
        <w:gridCol w:w="1415.2744789254284"/>
        <w:tblGridChange w:id="0">
          <w:tblGrid>
            <w:gridCol w:w="744.1133858267717"/>
            <w:gridCol w:w="4829.4417786012045"/>
            <w:gridCol w:w="1429.8649374710517"/>
            <w:gridCol w:w="1502.8172301991665"/>
            <w:gridCol w:w="1415.2744789254284"/>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F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F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0F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2,375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6">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Ceilings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2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2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3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3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0F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0F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0.84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4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4B">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Floors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4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4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5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0F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0F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6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537.6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3,696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7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8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8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8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9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9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4.7773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2">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Other works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A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A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A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B">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02-01-04/AR for Stairs to shelter</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5">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Walls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C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D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D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0F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D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1247.46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0F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E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F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66,042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F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change in putty thickness to the norms of 15-</w:t>
            </w:r>
          </w:p>
          <w:p w:rsidR="00000000" w:rsidDel="00000000" w:rsidP="00000000" w:rsidRDefault="00000000" w:rsidRPr="00000000" w14:paraId="00000F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0F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F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F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33,021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7,338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0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36.69</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1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0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9.1725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1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Ceilings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1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2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023">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4">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18"/>
        <w:tblW w:w="9921.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1133858267717"/>
        <w:gridCol w:w="4858.622695692451"/>
        <w:gridCol w:w="1444.4553960166745"/>
        <w:gridCol w:w="1473.6363131079204"/>
        <w:gridCol w:w="1400.6840203798058"/>
        <w:tblGridChange w:id="0">
          <w:tblGrid>
            <w:gridCol w:w="744.1133858267717"/>
            <w:gridCol w:w="4858.622695692451"/>
            <w:gridCol w:w="1444.4553960166745"/>
            <w:gridCol w:w="1473.6363131079204"/>
            <w:gridCol w:w="1400.6840203798058"/>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0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0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0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2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13.87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3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13.87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0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13.87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0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3.4675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4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Stairs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4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5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reinforced concrete stairs LS 12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5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Planning and compacting sand under stairs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5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preparation equipment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6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monolithic stairs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Coverage</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7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7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7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metal railings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metal railings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railings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1">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B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B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02-01-05 on Elektromontazhna</w:t>
            </w:r>
          </w:p>
          <w:p w:rsidR="00000000" w:rsidDel="00000000" w:rsidP="00000000" w:rsidRDefault="00000000" w:rsidRPr="00000000" w14:paraId="000010BB">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works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B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B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5">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Chapter 1. The Great Hall</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C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D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D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D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furrows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E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47.47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E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10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10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104.03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F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10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F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0F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0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0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Network cable U/UTP-cat6 4x2x0.54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52.02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0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11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0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49.98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1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5x1.5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1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11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1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2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a computer socket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3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132">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33">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19"/>
        <w:tblW w:w="9921.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5.2092818294623"/>
        <w:gridCol w:w="4836.554358540235"/>
        <w:gridCol w:w="1446.5827235513088"/>
        <w:gridCol w:w="1475.8066169563858"/>
        <w:gridCol w:w="1417.3588301462319"/>
        <w:tblGridChange w:id="0">
          <w:tblGrid>
            <w:gridCol w:w="745.2092818294623"/>
            <w:gridCol w:w="4836.554358540235"/>
            <w:gridCol w:w="1446.5827235513088"/>
            <w:gridCol w:w="1475.8066169563858"/>
            <w:gridCol w:w="1417.3588301462319"/>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1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1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Asfora double computer socket</w:t>
            </w:r>
          </w:p>
          <w:p w:rsidR="00000000" w:rsidDel="00000000" w:rsidP="00000000" w:rsidRDefault="00000000" w:rsidRPr="00000000" w14:paraId="000011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RJ45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11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5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 linear luminaire with suspension mounting to</w:t>
            </w:r>
          </w:p>
          <w:p w:rsidR="00000000" w:rsidDel="00000000" w:rsidP="00000000" w:rsidRDefault="00000000" w:rsidRPr="00000000" w14:paraId="000011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ceilings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6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Linear luminaire with ceiling suspension</w:t>
            </w:r>
          </w:p>
          <w:p w:rsidR="00000000" w:rsidDel="00000000" w:rsidP="00000000" w:rsidRDefault="00000000" w:rsidRPr="00000000" w14:paraId="000011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(black housing 11 lumens 3000K) or analogue (group D.E)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6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11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A</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5">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Stairs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8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8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9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9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9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furrows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13.13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11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11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B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11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B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11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C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C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D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D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11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D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4">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Room No. 2</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E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F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1F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furrows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1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1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0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0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0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12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12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0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1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12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1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1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2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12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2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22D">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2E">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0"/>
        <w:tblW w:w="9921.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1133858267717"/>
        <w:gridCol w:w="4814.851320055582"/>
        <w:gridCol w:w="1517.4076887447895"/>
        <w:gridCol w:w="1444.4553960166745"/>
        <w:gridCol w:w="1400.6840203798058"/>
        <w:tblGridChange w:id="0">
          <w:tblGrid>
            <w:gridCol w:w="744.1133858267717"/>
            <w:gridCol w:w="4814.851320055582"/>
            <w:gridCol w:w="1517.4076887447895"/>
            <w:gridCol w:w="1444.4553960166745"/>
            <w:gridCol w:w="1400.6840203798058"/>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2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2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12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4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4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12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4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5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5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12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6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the SHMR cabinet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wardrobe</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6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Distribution board for 12 modules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7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switches and switches of 2- and 3-gang packages</w:t>
            </w:r>
          </w:p>
          <w:p w:rsidR="00000000" w:rsidDel="00000000" w:rsidP="00000000" w:rsidRDefault="00000000" w:rsidRPr="00000000" w14:paraId="000012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x-pole for current up to 25 A</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7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10 A 1P circuit breaker (or</w:t>
            </w:r>
          </w:p>
          <w:p w:rsidR="00000000" w:rsidDel="00000000" w:rsidP="00000000" w:rsidRDefault="00000000" w:rsidRPr="00000000" w14:paraId="000012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16 A 1P circuit breaker (or</w:t>
            </w:r>
          </w:p>
          <w:p w:rsidR="00000000" w:rsidDel="00000000" w:rsidP="00000000" w:rsidRDefault="00000000" w:rsidRPr="00000000" w14:paraId="000012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8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32 A 3P circuit breaker (or</w:t>
            </w:r>
          </w:p>
          <w:p w:rsidR="00000000" w:rsidDel="00000000" w:rsidP="00000000" w:rsidRDefault="00000000" w:rsidRPr="00000000" w14:paraId="000012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8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8C">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Other works</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8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8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8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9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9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A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A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5">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02-01-06 for Ventilation</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A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A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AF">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Ventilation system P1</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B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B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duct fans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B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fan (L=300m3/h, P=400Pa); N=0.122</w:t>
            </w:r>
          </w:p>
          <w:p w:rsidR="00000000" w:rsidDel="00000000" w:rsidP="00000000" w:rsidRDefault="00000000" w:rsidRPr="00000000" w14:paraId="000012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kW; n=2675 rpm; ~1f C-VENT-200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Setting filters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filter for round ducts C-FKК-315 ССК</w:t>
            </w:r>
          </w:p>
          <w:p w:rsidR="00000000" w:rsidDel="00000000" w:rsidP="00000000" w:rsidRDefault="00000000" w:rsidRPr="00000000" w14:paraId="000012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C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check valves with a diameter of up to 355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valve</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D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check valve for round ducts C-KOL-</w:t>
            </w:r>
          </w:p>
          <w:p w:rsidR="00000000" w:rsidDel="00000000" w:rsidP="00000000" w:rsidRDefault="00000000" w:rsidRPr="00000000" w14:paraId="000012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K-315 SSK TM (or analogue)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D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Quick-release mounting clamp C-MK-315 SSK TM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D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silencers for round ducts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Silencer for round ducts C-GKK-315-600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ventilation brackets</w:t>
            </w:r>
          </w:p>
          <w:p w:rsidR="00000000" w:rsidDel="00000000" w:rsidP="00000000" w:rsidRDefault="00000000" w:rsidRPr="00000000" w14:paraId="000012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equipment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mounting brackets C-KMV-315 SSK TM</w:t>
            </w:r>
          </w:p>
          <w:p w:rsidR="00000000" w:rsidDel="00000000" w:rsidP="00000000" w:rsidRDefault="00000000" w:rsidRPr="00000000" w14:paraId="000012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F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electric ducted air heaters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F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 duct air heater, C-EVN-K-315-</w:t>
            </w:r>
          </w:p>
          <w:p w:rsidR="00000000" w:rsidDel="00000000" w:rsidP="00000000" w:rsidRDefault="00000000" w:rsidRPr="00000000" w14:paraId="000012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2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2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2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non-adjustable louver grilles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grilles, non-adjustable RO50 350x150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0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adjustable louver grilles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0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RRD25 200x100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1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RRD25 300x100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1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RRD25 350x100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1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600 mm with</w:t>
            </w:r>
          </w:p>
          <w:p w:rsidR="00000000" w:rsidDel="00000000" w:rsidP="00000000" w:rsidRDefault="00000000" w:rsidRPr="00000000" w14:paraId="0000131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0.5 mm thick</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2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323">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324">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1"/>
        <w:tblW w:w="9921.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1.6749123173764"/>
        <w:gridCol w:w="4931.488909019116"/>
        <w:gridCol w:w="1492.6168211274478"/>
        <w:gridCol w:w="1390.1823334030153"/>
        <w:gridCol w:w="1375.5488351566673"/>
        <w:tblGridChange w:id="0">
          <w:tblGrid>
            <w:gridCol w:w="731.6749123173764"/>
            <w:gridCol w:w="4931.488909019116"/>
            <w:gridCol w:w="1492.6168211274478"/>
            <w:gridCol w:w="1390.1823334030153"/>
            <w:gridCol w:w="1375.5488351566673"/>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3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3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2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13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2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14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800 mm and 1000 mm</w:t>
            </w:r>
          </w:p>
          <w:p w:rsidR="00000000" w:rsidDel="00000000" w:rsidP="00000000" w:rsidRDefault="00000000" w:rsidRPr="00000000" w14:paraId="000013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sheet steel of class H [normal] with a thickness of 0.5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3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133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3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1000 mm with</w:t>
            </w:r>
          </w:p>
          <w:p w:rsidR="00000000" w:rsidDel="00000000" w:rsidP="00000000" w:rsidRDefault="00000000" w:rsidRPr="00000000" w14:paraId="0000133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0.7 mm thick</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4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b=0.7mm</w:t>
            </w:r>
          </w:p>
          <w:p w:rsidR="00000000" w:rsidDel="00000000" w:rsidP="00000000" w:rsidRDefault="00000000" w:rsidRPr="00000000" w14:paraId="000013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4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butterfly valve DCP - 150x150(h)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4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butterfly valve DCP - 250x150(h)</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5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wedge made of galvanized sheet steel, b=0.5mm 350x150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5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13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d315/350x150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13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350x150/250x150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6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steel sheet plug, b=0.5mm</w:t>
            </w:r>
          </w:p>
          <w:p w:rsidR="00000000" w:rsidDel="00000000" w:rsidP="00000000" w:rsidRDefault="00000000" w:rsidRPr="00000000" w14:paraId="000013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steel sheet plug, b=0.5mm</w:t>
            </w:r>
          </w:p>
          <w:p w:rsidR="00000000" w:rsidDel="00000000" w:rsidP="00000000" w:rsidRDefault="00000000" w:rsidRPr="00000000" w14:paraId="000013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6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b=0.5mm</w:t>
            </w:r>
          </w:p>
          <w:p w:rsidR="00000000" w:rsidDel="00000000" w:rsidP="00000000" w:rsidRDefault="00000000" w:rsidRPr="00000000" w14:paraId="000013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150x150/250x150/250x150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13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50x150/150x150/350x150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7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Insulation of flat surfaces with mineral wool slabs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7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wool mat, thickness 30mm ALU LAMTLLA MAT</w:t>
            </w:r>
          </w:p>
          <w:p w:rsidR="00000000" w:rsidDel="00000000" w:rsidP="00000000" w:rsidRDefault="00000000" w:rsidRPr="00000000" w14:paraId="000013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Rockwool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8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control cabinet C-SAU-EN-20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wardrobe</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8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control cabinet with system</w:t>
            </w:r>
          </w:p>
          <w:p w:rsidR="00000000" w:rsidDel="00000000" w:rsidP="00000000" w:rsidRDefault="00000000" w:rsidRPr="00000000" w14:paraId="000013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electrically heated C-SAU-EN-20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15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Multi-circuit systems [cascade or other complex</w:t>
            </w:r>
          </w:p>
          <w:p w:rsidR="00000000" w:rsidDel="00000000" w:rsidP="00000000" w:rsidRDefault="00000000" w:rsidRPr="00000000" w14:paraId="000013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regulation] multi-circuit with number</w:t>
            </w:r>
          </w:p>
          <w:p w:rsidR="00000000" w:rsidDel="00000000" w:rsidP="00000000" w:rsidRDefault="00000000" w:rsidRPr="00000000" w14:paraId="000013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5 adjustment parameters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system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9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9">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Ventilation systems B1</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9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9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A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duct fans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fan (L=750m3/h, P=400Pa); N=0.21</w:t>
            </w:r>
          </w:p>
          <w:p w:rsidR="00000000" w:rsidDel="00000000" w:rsidP="00000000" w:rsidRDefault="00000000" w:rsidRPr="00000000" w14:paraId="000013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kW; n=2615 rpm; ~1f C-VENT-315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A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A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Setting filters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B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filter for round ducts C-FKК-315 ССК</w:t>
            </w:r>
          </w:p>
          <w:p w:rsidR="00000000" w:rsidDel="00000000" w:rsidP="00000000" w:rsidRDefault="00000000" w:rsidRPr="00000000" w14:paraId="000013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B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check valves with a diameter of up to 355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B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valve</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B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check valve for round ducts C-KOL-</w:t>
            </w:r>
          </w:p>
          <w:p w:rsidR="00000000" w:rsidDel="00000000" w:rsidP="00000000" w:rsidRDefault="00000000" w:rsidRPr="00000000" w14:paraId="000013B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K-315 SSK TM (or analogue)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Quick-release mounting clamp C-MK-315 SSK TM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C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silencers for round ducts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C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Silencer for round ducts C-GKK-315-600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D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ventilation brackets</w:t>
            </w:r>
          </w:p>
          <w:p w:rsidR="00000000" w:rsidDel="00000000" w:rsidP="00000000" w:rsidRDefault="00000000" w:rsidRPr="00000000" w14:paraId="000013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equipment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D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D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mounting brackets C-KMV-315 SSK TM</w:t>
            </w:r>
          </w:p>
          <w:p w:rsidR="00000000" w:rsidDel="00000000" w:rsidP="00000000" w:rsidRDefault="00000000" w:rsidRPr="00000000" w14:paraId="000013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D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D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non-adjustable louver grilles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E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E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grilles, non-adjustable RO50 250x150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E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adjustable louver grilles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E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E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RRD25 200x100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F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RRD25 300x100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F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F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600 mm with</w:t>
            </w:r>
          </w:p>
          <w:p w:rsidR="00000000" w:rsidDel="00000000" w:rsidP="00000000" w:rsidRDefault="00000000" w:rsidRPr="00000000" w14:paraId="000013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0.5 mm thick</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3F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3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3F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13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403">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404">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2"/>
        <w:tblW w:w="9921.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1133858267717"/>
        <w:gridCol w:w="4916.984529874943"/>
        <w:gridCol w:w="1415.2744789254284"/>
        <w:gridCol w:w="1444.4553960166745"/>
        <w:gridCol w:w="1400.6840203798058"/>
        <w:tblGridChange w:id="0">
          <w:tblGrid>
            <w:gridCol w:w="744.1133858267717"/>
            <w:gridCol w:w="4916.984529874943"/>
            <w:gridCol w:w="1415.2744789254284"/>
            <w:gridCol w:w="1444.4553960166745"/>
            <w:gridCol w:w="1400.6840203798058"/>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4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4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114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800 mm and 1000 mm</w:t>
            </w:r>
          </w:p>
          <w:p w:rsidR="00000000" w:rsidDel="00000000" w:rsidP="00000000" w:rsidRDefault="00000000" w:rsidRPr="00000000" w14:paraId="000014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sheet steel of class H [normal] with a thickness of 0.5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0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14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1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1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wedge made of galvanized sheet steel, b=0.5mm 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1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wedge made of galvanized sheet steel, b=0.5mm 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14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d315/250x150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2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14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steel sheet plug, b=0.5mm</w:t>
            </w:r>
          </w:p>
          <w:p w:rsidR="00000000" w:rsidDel="00000000" w:rsidP="00000000" w:rsidRDefault="00000000" w:rsidRPr="00000000" w14:paraId="000014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3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15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Multi-circuit systems [cascade or other complex</w:t>
            </w:r>
          </w:p>
          <w:p w:rsidR="00000000" w:rsidDel="00000000" w:rsidP="00000000" w:rsidRDefault="00000000" w:rsidRPr="00000000" w14:paraId="000014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regulation] multi-circuit with number</w:t>
            </w:r>
          </w:p>
          <w:p w:rsidR="00000000" w:rsidDel="00000000" w:rsidP="00000000" w:rsidRDefault="00000000" w:rsidRPr="00000000" w14:paraId="000014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5 adjustment parameters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system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3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Ventilation systems B2</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3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3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4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4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4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duct fans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4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4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fan (L=300m3/h, P=400Pa); N=0.122</w:t>
            </w:r>
          </w:p>
          <w:p w:rsidR="00000000" w:rsidDel="00000000" w:rsidP="00000000" w:rsidRDefault="00000000" w:rsidRPr="00000000" w14:paraId="000014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kW; n=2675 rpm; ~1f C-VENT-200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4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4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Setting filters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5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5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filter for round ducts C-FKК-200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5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check valves with a diameter of up to 355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5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valve</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check valve for round ducts C-KOL-</w:t>
            </w:r>
          </w:p>
          <w:p w:rsidR="00000000" w:rsidDel="00000000" w:rsidP="00000000" w:rsidRDefault="00000000" w:rsidRPr="00000000" w14:paraId="000014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K-200 SSK TM (or analogue)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6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6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Quick-release mounting clamp C-MK-200 SSK TM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6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6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silencers for round ducts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6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Silencer for round ducts C-GKK-200-600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6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7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brackets for ventilation equipment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7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7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C-KMV-200 SSK TM mounting bracket set</w:t>
            </w:r>
          </w:p>
          <w:p w:rsidR="00000000" w:rsidDel="00000000" w:rsidP="00000000" w:rsidRDefault="00000000" w:rsidRPr="00000000" w14:paraId="0000147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7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7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non-adjustable louver grilles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8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8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grilles non-adjustable RO50 150x150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8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8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adjustable louver grilles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8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8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RRD25 200x100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9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9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9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9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600 mm with</w:t>
            </w:r>
          </w:p>
          <w:p w:rsidR="00000000" w:rsidDel="00000000" w:rsidP="00000000" w:rsidRDefault="00000000" w:rsidRPr="00000000" w14:paraId="000014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0.5 mm thick</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9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9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14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wedge made of galvanized sheet steel, b=0.5mm 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wedge made of galvanized sheet steel, b=0.5mm 150x150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14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D200/150X50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B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B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15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Multi-circuit systems [cascade or other complex</w:t>
            </w:r>
          </w:p>
          <w:p w:rsidR="00000000" w:rsidDel="00000000" w:rsidP="00000000" w:rsidRDefault="00000000" w:rsidRPr="00000000" w14:paraId="000014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regulation] multi-circuit with number</w:t>
            </w:r>
          </w:p>
          <w:p w:rsidR="00000000" w:rsidDel="00000000" w:rsidP="00000000" w:rsidRDefault="00000000" w:rsidRPr="00000000" w14:paraId="000014B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5 adjustment parameters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system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B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B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B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02-01-07 for Node Transfer</w:t>
            </w:r>
          </w:p>
          <w:p w:rsidR="00000000" w:rsidDel="00000000" w:rsidP="00000000" w:rsidRDefault="00000000" w:rsidRPr="00000000" w14:paraId="000014BB">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heating</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B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B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B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C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C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C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C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C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steel heating pipelines</w:t>
            </w:r>
          </w:p>
          <w:p w:rsidR="00000000" w:rsidDel="00000000" w:rsidP="00000000" w:rsidRDefault="00000000" w:rsidRPr="00000000" w14:paraId="000014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electrowelded pipes with a diameter of 50 mm (48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C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C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steel heating pipelines</w:t>
            </w:r>
          </w:p>
          <w:p w:rsidR="00000000" w:rsidDel="00000000" w:rsidP="00000000" w:rsidRDefault="00000000" w:rsidRPr="00000000" w14:paraId="000014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electrowelded pipes with a diameter of 65 mm (57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C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steel heating pipelines</w:t>
            </w:r>
          </w:p>
          <w:p w:rsidR="00000000" w:rsidDel="00000000" w:rsidP="00000000" w:rsidRDefault="00000000" w:rsidRPr="00000000" w14:paraId="000014D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electrowelded pipes with a diameter of 80 mm (76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D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D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D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steel heating pipelines</w:t>
            </w:r>
          </w:p>
          <w:p w:rsidR="00000000" w:rsidDel="00000000" w:rsidP="00000000" w:rsidRDefault="00000000" w:rsidRPr="00000000" w14:paraId="000014D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electrowelded pipes with a diameter of 100 mm (89 mm, 100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D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D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flanged valves and connections with a diameter of up to</w:t>
            </w:r>
          </w:p>
          <w:p w:rsidR="00000000" w:rsidDel="00000000" w:rsidP="00000000" w:rsidRDefault="00000000" w:rsidRPr="00000000" w14:paraId="000014D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D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E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4E2">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4E3">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3"/>
        <w:tblW w:w="9921.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6.3084105637239"/>
        <w:gridCol w:w="4843.687919541031"/>
        <w:gridCol w:w="1434.0828281420577"/>
        <w:gridCol w:w="1492.6168211274478"/>
        <w:gridCol w:w="1404.8158316493627"/>
        <w:tblGridChange w:id="0">
          <w:tblGrid>
            <w:gridCol w:w="746.3084105637239"/>
            <w:gridCol w:w="4843.687919541031"/>
            <w:gridCol w:w="1434.0828281420577"/>
            <w:gridCol w:w="1492.6168211274478"/>
            <w:gridCol w:w="1404.8158316493627"/>
          </w:tblGrid>
        </w:tblGridChange>
      </w:tblGrid>
      <w:tr>
        <w:trPr>
          <w:cantSplit w:val="0"/>
          <w:trHeight w:val="240" w:hRule="atLeast"/>
          <w:tblHeader w:val="0"/>
        </w:trPr>
        <w:tc>
          <w:tcPr>
            <w:tcBorders>
              <w:top w:color="000000" w:space="0" w:sz="10" w:val="single"/>
              <w:left w:color="000000" w:space="0" w:sz="10"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10" w:val="single"/>
              <w:left w:color="000000" w:space="0" w:sz="0" w:val="nil"/>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4E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14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10"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10" w:val="single"/>
              <w:left w:color="000000" w:space="0" w:sz="0" w:val="nil"/>
              <w:bottom w:color="000000" w:space="0" w:sz="5" w:val="single"/>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E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E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E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flanged valves and diameter connections</w:t>
            </w:r>
          </w:p>
          <w:p w:rsidR="00000000" w:rsidDel="00000000" w:rsidP="00000000" w:rsidRDefault="00000000" w:rsidRPr="00000000" w14:paraId="000014E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over 100 to 150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E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E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settling tanks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F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F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F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metal structures weighing up to 0.1 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F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F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0.11</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F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F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F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heating pipelines from steel</w:t>
            </w:r>
          </w:p>
          <w:p w:rsidR="00000000" w:rsidDel="00000000" w:rsidP="00000000" w:rsidRDefault="00000000" w:rsidRPr="00000000" w14:paraId="000014F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electrowelded pipes with a diameter of 50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4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4F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4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pipe DN50 (57x3.5)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0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0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0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0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0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heating pipelines from steel</w:t>
            </w:r>
          </w:p>
          <w:p w:rsidR="00000000" w:rsidDel="00000000" w:rsidP="00000000" w:rsidRDefault="00000000" w:rsidRPr="00000000" w14:paraId="0000150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electrowelded pipes with a diameter of 80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0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0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0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pipe DU80 (89x4.0)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0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0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1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heating pipelines from steel</w:t>
            </w:r>
          </w:p>
          <w:p w:rsidR="00000000" w:rsidDel="00000000" w:rsidP="00000000" w:rsidRDefault="00000000" w:rsidRPr="00000000" w14:paraId="0000151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electrowelded pipes with a diameter of 100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1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1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1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pipe DU100 (108x4.0)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1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1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1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1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heating pipelines from steel</w:t>
            </w:r>
          </w:p>
          <w:p w:rsidR="00000000" w:rsidDel="00000000" w:rsidP="00000000" w:rsidRDefault="00000000" w:rsidRPr="00000000" w14:paraId="000015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electrowelded pipes with a diameter of 150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1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1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2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pipe DU150 (159x4.0)</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2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2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2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flanged valves, gate valves, shutters,</w:t>
            </w:r>
          </w:p>
          <w:p w:rsidR="00000000" w:rsidDel="00000000" w:rsidP="00000000" w:rsidRDefault="00000000" w:rsidRPr="00000000" w14:paraId="0000152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valves, gate valves on pipelines</w:t>
            </w:r>
          </w:p>
          <w:p w:rsidR="00000000" w:rsidDel="00000000" w:rsidP="00000000" w:rsidRDefault="00000000" w:rsidRPr="00000000" w14:paraId="0000152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 steel pipes with a diameter of more than 25 to 50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2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2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2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Danfoss JiP-FF flanged ball valve DN 50 PN 40</w:t>
            </w:r>
          </w:p>
          <w:p w:rsidR="00000000" w:rsidDel="00000000" w:rsidP="00000000" w:rsidRDefault="00000000" w:rsidRPr="00000000" w14:paraId="000015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(or similar)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2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3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3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flanged valves, gate valves, shutters,</w:t>
            </w:r>
          </w:p>
          <w:p w:rsidR="00000000" w:rsidDel="00000000" w:rsidP="00000000" w:rsidRDefault="00000000" w:rsidRPr="00000000" w14:paraId="0000153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valves, gate valves on pipelines</w:t>
            </w:r>
          </w:p>
          <w:p w:rsidR="00000000" w:rsidDel="00000000" w:rsidP="00000000" w:rsidRDefault="00000000" w:rsidRPr="00000000" w14:paraId="0000153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 steel pipes with a diameter of more than 50 to 100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3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3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3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3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Danfoss JiP-FF flanged ball valve DN 80</w:t>
            </w:r>
          </w:p>
          <w:p w:rsidR="00000000" w:rsidDel="00000000" w:rsidP="00000000" w:rsidRDefault="00000000" w:rsidRPr="00000000" w14:paraId="0000153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(or similar)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3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3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8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3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4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flanged valves, gate valves, shutters,</w:t>
            </w:r>
          </w:p>
          <w:p w:rsidR="00000000" w:rsidDel="00000000" w:rsidP="00000000" w:rsidRDefault="00000000" w:rsidRPr="00000000" w14:paraId="0000154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valves, gate valves on pipelines</w:t>
            </w:r>
          </w:p>
          <w:p w:rsidR="00000000" w:rsidDel="00000000" w:rsidP="00000000" w:rsidRDefault="00000000" w:rsidRPr="00000000" w14:paraId="0000154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 steel pipes with a diameter of over 100 to 125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4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4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4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4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4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Danfoss JiP-FF flanged ball valve DN 100</w:t>
            </w:r>
          </w:p>
          <w:p w:rsidR="00000000" w:rsidDel="00000000" w:rsidP="00000000" w:rsidRDefault="00000000" w:rsidRPr="00000000" w14:paraId="0000154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(or similar)</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4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4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4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4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4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Flange 108 RU16</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4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4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5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Flange 89 RU16</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5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5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5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Flange 57RU16</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5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5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5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5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5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valves, taps, threads with a diameter of up to 25</w:t>
            </w:r>
          </w:p>
          <w:p w:rsidR="00000000" w:rsidDel="00000000" w:rsidP="00000000" w:rsidRDefault="00000000" w:rsidRPr="00000000" w14:paraId="0000155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5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5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6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6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6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Ball valve 1/2 BB</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6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6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6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6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6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Thread 1/2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6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6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6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6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6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air vent Fado 1/2" with valve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6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6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7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7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coupling 1/2</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7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7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7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7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7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thermometers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7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7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7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7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7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thermometer ISTA 91258 AD 10120 d 63 (or analogue)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7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7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7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7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8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washer 150x100x5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8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8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8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8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8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Steel washer 150x80x5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8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8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8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8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8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taps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8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8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8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8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8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Seamless steel elbow d108x4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9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9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9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9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9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Seamless steel elbow d89x4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9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9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9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9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9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Seamless steel elbow d57x4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9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9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9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9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9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Bolt M14x1.25 - 60 mm</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9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A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A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A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A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Nut M14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A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A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A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A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A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Washer 40x14</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A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A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A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A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A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Manufacturing of metal structures</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A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A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0.05124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B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B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B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Reinforcement A500 d16</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B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B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B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B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B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Angle steel 50x50x5</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B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B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B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5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BB">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B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small metal structures weighing up to 0.1 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B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B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0.05124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B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C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C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metal surfaces in one go</w:t>
            </w:r>
          </w:p>
          <w:p w:rsidR="00000000" w:rsidDel="00000000" w:rsidP="00000000" w:rsidRDefault="00000000" w:rsidRPr="00000000" w14:paraId="000015C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GF-021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C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C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C5">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90"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C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Pipeline insulation with foam rubber tubes,</w:t>
            </w:r>
          </w:p>
          <w:p w:rsidR="00000000" w:rsidDel="00000000" w:rsidP="00000000" w:rsidRDefault="00000000" w:rsidRPr="00000000" w14:paraId="000015C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C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C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C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915" w:hRule="atLeast"/>
          <w:tblHeader w:val="0"/>
        </w:trPr>
        <w:tc>
          <w:tcPr>
            <w:tcBorders>
              <w:top w:color="000000" w:space="0" w:sz="0" w:val="nil"/>
              <w:left w:color="000000" w:space="0" w:sz="10"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C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C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Insulation for pipes K-FLEX ST 13x108-2 made of foam</w:t>
            </w:r>
          </w:p>
          <w:p w:rsidR="00000000" w:rsidDel="00000000" w:rsidP="00000000" w:rsidRDefault="00000000" w:rsidRPr="00000000" w14:paraId="000015C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synthetic rubber (or equivalent)</w:t>
            </w:r>
          </w:p>
        </w:tc>
        <w:tc>
          <w:tcPr>
            <w:tcBorders>
              <w:top w:color="000000" w:space="0" w:sz="0" w:val="nil"/>
              <w:left w:color="000000" w:space="0" w:sz="5"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C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top w:color="000000" w:space="0" w:sz="0" w:val="nil"/>
              <w:left w:color="000000" w:space="0" w:sz="5" w:val="single"/>
              <w:bottom w:color="000000" w:space="0" w:sz="0" w:val="nil"/>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15D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0" w:val="nil"/>
              <w:bottom w:color="000000" w:space="0" w:sz="0" w:val="nil"/>
              <w:right w:color="000000" w:space="0" w:sz="10" w:val="single"/>
            </w:tcBorders>
            <w:tcMar>
              <w:top w:w="0.0" w:type="dxa"/>
              <w:left w:w="100.0" w:type="dxa"/>
              <w:bottom w:w="0.0" w:type="dxa"/>
              <w:right w:w="100.0" w:type="dxa"/>
            </w:tcMar>
            <w:vAlign w:val="top"/>
          </w:tcPr>
          <w:p w:rsidR="00000000" w:rsidDel="00000000" w:rsidP="00000000" w:rsidRDefault="00000000" w:rsidRPr="00000000" w14:paraId="000015D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5D2">
      <w:pPr>
        <w:spacing w:after="0" w:before="0" w:line="276" w:lineRule="auto"/>
        <w:ind w:right="-14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D3">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bl>
      <w:tblPr>
        <w:tblStyle w:val="Table24"/>
        <w:tblW w:w="9921.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900887243237"/>
        <w:gridCol w:w="200.66846136648323"/>
        <w:gridCol w:w="744.7887123794475"/>
        <w:gridCol w:w="652.1724994410705"/>
        <w:gridCol w:w="3419.08186097508"/>
        <w:gridCol w:w="1277.3319367751146"/>
        <w:gridCol w:w="212.24548798378035"/>
        <w:gridCol w:w="1242.600856923223"/>
        <w:gridCol w:w="200.66846136648323"/>
        <w:gridCol w:w="1149.9846439848463"/>
        <w:gridCol w:w="200.66846136648323"/>
        <w:gridCol w:w="235.39954121837457"/>
        <w:tblGridChange w:id="0">
          <w:tblGrid>
            <w:gridCol w:w="385.900887243237"/>
            <w:gridCol w:w="200.66846136648323"/>
            <w:gridCol w:w="744.7887123794475"/>
            <w:gridCol w:w="652.1724994410705"/>
            <w:gridCol w:w="3419.08186097508"/>
            <w:gridCol w:w="1277.3319367751146"/>
            <w:gridCol w:w="212.24548798378035"/>
            <w:gridCol w:w="1242.600856923223"/>
            <w:gridCol w:w="200.66846136648323"/>
            <w:gridCol w:w="1149.9846439848463"/>
            <w:gridCol w:w="200.66846136648323"/>
            <w:gridCol w:w="235.39954121837457"/>
          </w:tblGrid>
        </w:tblGridChange>
      </w:tblGrid>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15D4">
            <w:pPr>
              <w:spacing w:after="0" w:before="0" w:line="276"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c>
        <w:tc>
          <w:tcPr>
            <w:tcBorders>
              <w:top w:color="000000" w:space="0" w:sz="10" w:val="single"/>
              <w:left w:color="000000" w:space="0" w:sz="10"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10" w:val="single"/>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D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10"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D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10"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D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tcBorders>
              <w:top w:color="000000" w:space="0" w:sz="10" w:val="single"/>
              <w:left w:color="000000" w:space="0" w:sz="0" w:val="nil"/>
              <w:bottom w:color="000000" w:space="0" w:sz="5" w:val="single"/>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D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5DF">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9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E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424</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E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Insulation for pipes K-FLEX ST 09x089-2 made of foam</w:t>
            </w:r>
          </w:p>
          <w:p w:rsidR="00000000" w:rsidDel="00000000" w:rsidP="00000000" w:rsidRDefault="00000000" w:rsidRPr="00000000" w14:paraId="000015E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synthetic rubber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E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7">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E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5EC">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9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E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E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425</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Insulation for K-FLEX ST 13x057-2 pipes made of foam</w:t>
            </w:r>
          </w:p>
          <w:p w:rsidR="00000000" w:rsidDel="00000000" w:rsidP="00000000" w:rsidRDefault="00000000" w:rsidRPr="00000000" w14:paraId="000015F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synthetic rubber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5F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5F9">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5F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426</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Glue K-Flex K 414 (or analogue)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5FF">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0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02">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05">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0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High-temperature aluminum adhesive tape HPX</w:t>
            </w:r>
          </w:p>
          <w:p w:rsidR="00000000" w:rsidDel="00000000" w:rsidP="00000000" w:rsidRDefault="00000000" w:rsidRPr="00000000" w14:paraId="0000160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AL7550L 75 mm 50 m 30 μm (or equivalent)</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0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0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0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1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428</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8">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19">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0.654</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1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1E">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1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429</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4">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0.654</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2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2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B">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2D">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2E">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30">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0.654</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33">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36">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9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3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A">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02-01-08 for Installation</w:t>
            </w:r>
          </w:p>
          <w:p w:rsidR="00000000" w:rsidDel="00000000" w:rsidP="00000000" w:rsidRDefault="00000000" w:rsidRPr="00000000" w14:paraId="0000163B">
            <w:pPr>
              <w:spacing w:after="0" w:before="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electric stair lift for wheelchair</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3E">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4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4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44">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6">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7">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9">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4A">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4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4F">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5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10"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431</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53">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 stair lift for wheelchair</w:t>
            </w:r>
          </w:p>
        </w:tc>
        <w:tc>
          <w:tcPr>
            <w:tcBorders>
              <w:top w:color="000000" w:space="0" w:sz="0" w:val="nil"/>
              <w:left w:color="000000" w:space="0" w:sz="5"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55">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gridSpan w:val="2"/>
            <w:tcBorders>
              <w:top w:color="000000" w:space="0" w:sz="0" w:val="nil"/>
              <w:left w:color="000000" w:space="0" w:sz="5" w:val="single"/>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165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tcBorders>
              <w:top w:color="000000" w:space="0" w:sz="0" w:val="nil"/>
              <w:left w:color="000000" w:space="0" w:sz="0" w:val="nil"/>
              <w:bottom w:color="000000" w:space="0" w:sz="0" w:val="nil"/>
              <w:right w:color="000000" w:space="0" w:sz="10" w:val="single"/>
            </w:tcBorders>
            <w:shd w:fill="auto" w:val="clear"/>
            <w:tcMar>
              <w:top w:w="0.0" w:type="dxa"/>
              <w:left w:w="100.0" w:type="dxa"/>
              <w:bottom w:w="0.0" w:type="dxa"/>
              <w:right w:w="100.0" w:type="dxa"/>
            </w:tcMar>
            <w:vAlign w:val="top"/>
          </w:tcPr>
          <w:p w:rsidR="00000000" w:rsidDel="00000000" w:rsidP="00000000" w:rsidRDefault="00000000" w:rsidRPr="00000000" w14:paraId="0000165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5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5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9"/>
            <w:tcBorders>
              <w:top w:color="000000" w:space="0" w:sz="10"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5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1666">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18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68">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6C">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6F">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1671">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4">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5">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6">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7">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8">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9">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A">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B">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C">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D">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E">
            <w:pPr>
              <w:spacing w:after="0" w:before="0" w:line="276" w:lineRule="auto"/>
              <w:ind w:right="-142"/>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7F">
            <w:pPr>
              <w:spacing w:after="0" w:before="0" w:line="276" w:lineRule="auto"/>
              <w:ind w:right="-14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1680">
      <w:pPr>
        <w:spacing w:after="0" w:before="24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1681">
      <w:pPr>
        <w:spacing w:after="0"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1682">
      <w:pPr>
        <w:shd w:fill="ffffff" w:val="clear"/>
        <w:spacing w:after="0" w:before="240" w:line="276" w:lineRule="auto"/>
        <w:ind w:firstLine="70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sectPr>
      <w:type w:val="nextPage"/>
      <w:pgSz w:h="16840" w:w="11907" w:orient="portrait"/>
      <w:pgMar w:bottom="367" w:top="650" w:left="1134" w:right="85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leader="none" w:pos="432"/>
      </w:tabs>
      <w:spacing w:after="120" w:before="480" w:line="276" w:lineRule="auto"/>
      <w:ind w:left="432" w:hanging="432"/>
    </w:pPr>
    <w:rPr>
      <w:rFonts w:ascii="Liberation Serif" w:cs="Liberation Serif" w:eastAsia="Liberation Serif" w:hAnsi="Liberation Serif"/>
      <w:b w:val="1"/>
      <w:color w:val="00000a"/>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leader="none" w:pos="432"/>
      </w:tabs>
      <w:spacing w:after="120" w:before="480" w:line="276" w:lineRule="auto"/>
      <w:ind w:left="432" w:hanging="432"/>
    </w:pPr>
    <w:rPr>
      <w:rFonts w:ascii="Liberation Serif" w:cs="Liberation Serif" w:eastAsia="Liberation Serif" w:hAnsi="Liberation Serif"/>
      <w:b w:val="1"/>
      <w:color w:val="00000a"/>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E6340"/>
  </w:style>
  <w:style w:type="paragraph" w:styleId="1">
    <w:name w:val="heading 1"/>
    <w:basedOn w:val="a"/>
    <w:link w:val="10"/>
    <w:uiPriority w:val="9"/>
    <w:qFormat w:val="1"/>
    <w:rsid w:val="00733BC9"/>
    <w:pPr>
      <w:keepNext w:val="1"/>
      <w:keepLines w:val="1"/>
      <w:widowControl w:val="0"/>
      <w:tabs>
        <w:tab w:val="left" w:pos="432"/>
      </w:tabs>
      <w:spacing w:after="120" w:before="480" w:line="276" w:lineRule="auto"/>
      <w:ind w:left="432" w:hanging="432"/>
      <w:contextualSpacing w:val="1"/>
      <w:outlineLvl w:val="0"/>
    </w:pPr>
    <w:rPr>
      <w:rFonts w:ascii="Liberation Serif" w:cs="Lohit Devanagari" w:eastAsia="Times New Roman" w:hAnsi="Liberation Serif"/>
      <w:b w:val="1"/>
      <w:color w:val="00000a"/>
      <w:sz w:val="48"/>
      <w:szCs w:val="48"/>
      <w:lang w:bidi="hi-IN" w:eastAsia="zh-CN"/>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link w:val="30"/>
    <w:uiPriority w:val="9"/>
    <w:semiHidden w:val="1"/>
    <w:unhideWhenUsed w:val="1"/>
    <w:qFormat w:val="1"/>
    <w:rsid w:val="00A2555C"/>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D246B2"/>
    <w:pPr>
      <w:keepNext w:val="1"/>
      <w:keepLines w:val="1"/>
      <w:spacing w:after="120" w:before="480"/>
    </w:pPr>
    <w:rPr>
      <w:b w:val="1"/>
      <w:sz w:val="72"/>
      <w:szCs w:val="72"/>
      <w:lang w:eastAsia="ru-RU"/>
    </w:rPr>
  </w:style>
  <w:style w:type="paragraph" w:styleId="a5">
    <w:name w:val="List Paragraph"/>
    <w:aliases w:val="название табл/рис,заголовок 1.1"/>
    <w:basedOn w:val="a"/>
    <w:uiPriority w:val="99"/>
    <w:qFormat w:val="1"/>
    <w:rsid w:val="00D52814"/>
    <w:pPr>
      <w:spacing w:after="0" w:line="276" w:lineRule="auto"/>
      <w:ind w:left="720"/>
      <w:contextualSpacing w:val="1"/>
    </w:pPr>
    <w:rPr>
      <w:rFonts w:ascii="Liberation Serif" w:cs="Mangal" w:eastAsia="Times New Roman" w:hAnsi="Liberation Serif"/>
      <w:color w:val="00000a"/>
      <w:sz w:val="24"/>
      <w:szCs w:val="21"/>
      <w:lang w:bidi="hi-IN" w:eastAsia="zh-CN"/>
    </w:rPr>
  </w:style>
  <w:style w:type="paragraph" w:styleId="11" w:customStyle="1">
    <w:name w:val="Без интервала11"/>
    <w:qFormat w:val="1"/>
    <w:rsid w:val="00D52814"/>
    <w:pPr>
      <w:spacing w:after="0" w:line="240" w:lineRule="auto"/>
    </w:pPr>
    <w:rPr>
      <w:rFonts w:ascii="Times New Roman" w:cs="Times New Roman" w:eastAsia="Times New Roman" w:hAnsi="Times New Roman"/>
      <w:sz w:val="24"/>
      <w:szCs w:val="24"/>
      <w:lang w:eastAsia="ru-RU"/>
    </w:rPr>
  </w:style>
  <w:style w:type="character" w:styleId="10" w:customStyle="1">
    <w:name w:val="Заголовок 1 Знак"/>
    <w:basedOn w:val="a0"/>
    <w:link w:val="1"/>
    <w:uiPriority w:val="9"/>
    <w:rsid w:val="00733BC9"/>
    <w:rPr>
      <w:rFonts w:ascii="Liberation Serif" w:cs="Lohit Devanagari" w:eastAsia="Times New Roman" w:hAnsi="Liberation Serif"/>
      <w:b w:val="1"/>
      <w:color w:val="00000a"/>
      <w:sz w:val="48"/>
      <w:szCs w:val="48"/>
      <w:lang w:bidi="hi-IN" w:eastAsia="zh-CN" w:val="uk-UA"/>
    </w:rPr>
  </w:style>
  <w:style w:type="character" w:styleId="FontStyle11" w:customStyle="1">
    <w:name w:val="Font Style11"/>
    <w:uiPriority w:val="99"/>
    <w:rsid w:val="0048781A"/>
    <w:rPr>
      <w:rFonts w:ascii="Times New Roman" w:hAnsi="Times New Roman"/>
      <w:sz w:val="22"/>
    </w:rPr>
  </w:style>
  <w:style w:type="paragraph" w:styleId="Style5" w:customStyle="1">
    <w:name w:val="Style5"/>
    <w:basedOn w:val="a"/>
    <w:uiPriority w:val="99"/>
    <w:rsid w:val="0048781A"/>
    <w:pPr>
      <w:widowControl w:val="0"/>
      <w:spacing w:after="0" w:line="276" w:lineRule="exact"/>
      <w:jc w:val="center"/>
    </w:pPr>
    <w:rPr>
      <w:rFonts w:ascii="Times New Roman" w:cs="Times New Roman" w:eastAsia="Tahoma" w:hAnsi="Times New Roman"/>
      <w:color w:val="00000a"/>
      <w:sz w:val="24"/>
      <w:szCs w:val="24"/>
      <w:lang w:bidi="hi-IN" w:eastAsia="zh-CN"/>
    </w:rPr>
  </w:style>
  <w:style w:type="paragraph" w:styleId="Style3" w:customStyle="1">
    <w:name w:val="Style3"/>
    <w:basedOn w:val="a"/>
    <w:uiPriority w:val="99"/>
    <w:rsid w:val="0048781A"/>
    <w:pPr>
      <w:widowControl w:val="0"/>
      <w:spacing w:after="0" w:line="278" w:lineRule="exact"/>
      <w:ind w:firstLine="744"/>
      <w:jc w:val="both"/>
    </w:pPr>
    <w:rPr>
      <w:rFonts w:ascii="Times New Roman" w:cs="Times New Roman" w:eastAsia="Tahoma" w:hAnsi="Times New Roman"/>
      <w:color w:val="00000a"/>
      <w:sz w:val="24"/>
      <w:szCs w:val="24"/>
      <w:lang w:bidi="hi-IN" w:eastAsia="zh-CN"/>
    </w:rPr>
  </w:style>
  <w:style w:type="paragraph" w:styleId="Style1" w:customStyle="1">
    <w:name w:val="Style1"/>
    <w:basedOn w:val="a"/>
    <w:uiPriority w:val="99"/>
    <w:rsid w:val="0048781A"/>
    <w:pPr>
      <w:widowControl w:val="0"/>
      <w:spacing w:after="0" w:line="274" w:lineRule="exact"/>
      <w:jc w:val="both"/>
    </w:pPr>
    <w:rPr>
      <w:rFonts w:ascii="Times New Roman" w:cs="Times New Roman" w:eastAsia="Tahoma" w:hAnsi="Times New Roman"/>
      <w:color w:val="00000a"/>
      <w:sz w:val="24"/>
      <w:szCs w:val="24"/>
      <w:lang w:bidi="hi-IN" w:eastAsia="zh-CN"/>
    </w:rPr>
  </w:style>
  <w:style w:type="paragraph" w:styleId="a6">
    <w:name w:val="footer"/>
    <w:aliases w:val=" Char"/>
    <w:basedOn w:val="a"/>
    <w:link w:val="a7"/>
    <w:uiPriority w:val="99"/>
    <w:rsid w:val="0048781A"/>
    <w:pPr>
      <w:tabs>
        <w:tab w:val="center" w:pos="4819"/>
        <w:tab w:val="right" w:pos="9639"/>
      </w:tabs>
      <w:spacing w:after="0" w:line="240" w:lineRule="auto"/>
    </w:pPr>
    <w:rPr>
      <w:rFonts w:ascii="Liberation Serif" w:cs="Mangal" w:eastAsia="Times New Roman" w:hAnsi="Liberation Serif"/>
      <w:color w:val="00000a"/>
      <w:sz w:val="24"/>
      <w:szCs w:val="21"/>
      <w:lang w:bidi="hi-IN" w:eastAsia="zh-CN"/>
    </w:rPr>
  </w:style>
  <w:style w:type="character" w:styleId="a8" w:customStyle="1">
    <w:name w:val="Нижний колонтитул Знак"/>
    <w:basedOn w:val="a0"/>
    <w:uiPriority w:val="99"/>
    <w:rsid w:val="0048781A"/>
  </w:style>
  <w:style w:type="character" w:styleId="a7" w:customStyle="1">
    <w:name w:val="Нижній колонтитул Знак"/>
    <w:aliases w:val=" Char Знак"/>
    <w:basedOn w:val="a0"/>
    <w:link w:val="a6"/>
    <w:uiPriority w:val="99"/>
    <w:locked w:val="1"/>
    <w:rsid w:val="0048781A"/>
    <w:rPr>
      <w:rFonts w:ascii="Liberation Serif" w:cs="Mangal" w:eastAsia="Times New Roman" w:hAnsi="Liberation Serif"/>
      <w:color w:val="00000a"/>
      <w:sz w:val="24"/>
      <w:szCs w:val="21"/>
      <w:lang w:bidi="hi-IN" w:eastAsia="zh-CN" w:val="uk-UA"/>
    </w:rPr>
  </w:style>
  <w:style w:type="character" w:styleId="a9">
    <w:name w:val="Hyperlink"/>
    <w:basedOn w:val="a0"/>
    <w:unhideWhenUsed w:val="1"/>
    <w:rsid w:val="0048781A"/>
    <w:rPr>
      <w:color w:val="0000ff"/>
      <w:u w:val="single"/>
    </w:rPr>
  </w:style>
  <w:style w:type="paragraph" w:styleId="rvps2" w:customStyle="1">
    <w:name w:val="rvps2"/>
    <w:basedOn w:val="a"/>
    <w:rsid w:val="0048781A"/>
    <w:pPr>
      <w:spacing w:after="100" w:afterAutospacing="1" w:before="100" w:beforeAutospacing="1" w:line="240" w:lineRule="auto"/>
    </w:pPr>
    <w:rPr>
      <w:rFonts w:ascii="Times New Roman" w:cs="Times New Roman" w:hAnsi="Times New Roman"/>
      <w:sz w:val="24"/>
      <w:szCs w:val="24"/>
    </w:rPr>
  </w:style>
  <w:style w:type="paragraph" w:styleId="Style2" w:customStyle="1">
    <w:name w:val="Style2"/>
    <w:basedOn w:val="a"/>
    <w:uiPriority w:val="99"/>
    <w:rsid w:val="0048781A"/>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paragraph" w:styleId="Style4" w:customStyle="1">
    <w:name w:val="Style4"/>
    <w:basedOn w:val="a"/>
    <w:uiPriority w:val="99"/>
    <w:rsid w:val="0048781A"/>
    <w:pPr>
      <w:widowControl w:val="0"/>
      <w:autoSpaceDE w:val="0"/>
      <w:autoSpaceDN w:val="0"/>
      <w:adjustRightInd w:val="0"/>
      <w:spacing w:after="0" w:line="272" w:lineRule="exact"/>
      <w:ind w:firstLine="562"/>
      <w:jc w:val="both"/>
    </w:pPr>
    <w:rPr>
      <w:rFonts w:ascii="Times New Roman" w:cs="Times New Roman" w:eastAsia="Times New Roman" w:hAnsi="Times New Roman"/>
      <w:sz w:val="24"/>
      <w:szCs w:val="24"/>
    </w:rPr>
  </w:style>
  <w:style w:type="paragraph" w:styleId="Style6" w:customStyle="1">
    <w:name w:val="Style6"/>
    <w:basedOn w:val="a"/>
    <w:rsid w:val="0048781A"/>
    <w:pPr>
      <w:widowControl w:val="0"/>
      <w:autoSpaceDE w:val="0"/>
      <w:autoSpaceDN w:val="0"/>
      <w:adjustRightInd w:val="0"/>
      <w:spacing w:after="0" w:line="274" w:lineRule="exact"/>
      <w:ind w:hanging="691"/>
      <w:jc w:val="both"/>
    </w:pPr>
    <w:rPr>
      <w:rFonts w:ascii="Times New Roman" w:cs="Times New Roman" w:eastAsia="Times New Roman" w:hAnsi="Times New Roman"/>
      <w:sz w:val="24"/>
      <w:szCs w:val="24"/>
    </w:rPr>
  </w:style>
  <w:style w:type="paragraph" w:styleId="Style7" w:customStyle="1">
    <w:name w:val="Style7"/>
    <w:basedOn w:val="a"/>
    <w:uiPriority w:val="99"/>
    <w:rsid w:val="0048781A"/>
    <w:pPr>
      <w:widowControl w:val="0"/>
      <w:autoSpaceDE w:val="0"/>
      <w:autoSpaceDN w:val="0"/>
      <w:adjustRightInd w:val="0"/>
      <w:spacing w:after="0" w:line="272" w:lineRule="exact"/>
      <w:ind w:hanging="706"/>
    </w:pPr>
    <w:rPr>
      <w:rFonts w:ascii="Times New Roman" w:cs="Times New Roman" w:eastAsia="Times New Roman" w:hAnsi="Times New Roman"/>
      <w:sz w:val="24"/>
      <w:szCs w:val="24"/>
    </w:rPr>
  </w:style>
  <w:style w:type="character" w:styleId="FontStyle14" w:customStyle="1">
    <w:name w:val="Font Style14"/>
    <w:rsid w:val="0048781A"/>
    <w:rPr>
      <w:rFonts w:ascii="Times New Roman" w:cs="Times New Roman" w:hAnsi="Times New Roman"/>
      <w:b w:val="1"/>
      <w:bCs w:val="1"/>
      <w:sz w:val="22"/>
      <w:szCs w:val="22"/>
    </w:rPr>
  </w:style>
  <w:style w:type="character" w:styleId="FontStyle15" w:customStyle="1">
    <w:name w:val="Font Style15"/>
    <w:rsid w:val="0048781A"/>
    <w:rPr>
      <w:rFonts w:ascii="Times New Roman" w:cs="Times New Roman" w:hAnsi="Times New Roman"/>
      <w:sz w:val="22"/>
      <w:szCs w:val="22"/>
    </w:rPr>
  </w:style>
  <w:style w:type="character" w:styleId="FontStyle12" w:customStyle="1">
    <w:name w:val="Font Style12"/>
    <w:basedOn w:val="a0"/>
    <w:uiPriority w:val="99"/>
    <w:rsid w:val="0048781A"/>
    <w:rPr>
      <w:rFonts w:ascii="Times New Roman" w:cs="Times New Roman" w:hAnsi="Times New Roman"/>
      <w:sz w:val="22"/>
      <w:szCs w:val="22"/>
    </w:rPr>
  </w:style>
  <w:style w:type="paragraph" w:styleId="MarginText" w:customStyle="1">
    <w:name w:val="Margin Text"/>
    <w:basedOn w:val="a"/>
    <w:uiPriority w:val="99"/>
    <w:rsid w:val="0048781A"/>
    <w:pPr>
      <w:suppressAutoHyphens w:val="1"/>
      <w:overflowPunct w:val="0"/>
      <w:autoSpaceDE w:val="0"/>
      <w:spacing w:after="240" w:line="360" w:lineRule="auto"/>
      <w:jc w:val="both"/>
    </w:pPr>
    <w:rPr>
      <w:rFonts w:ascii="Times New Roman" w:cs="Times New Roman" w:eastAsia="Arial Unicode MS" w:hAnsi="Times New Roman"/>
      <w:sz w:val="20"/>
      <w:szCs w:val="20"/>
      <w:lang w:eastAsia="ar-SA" w:val="en-GB"/>
    </w:rPr>
  </w:style>
  <w:style w:type="paragraph" w:styleId="rvps7" w:customStyle="1">
    <w:name w:val="rvps7"/>
    <w:basedOn w:val="a"/>
    <w:rsid w:val="0048781A"/>
    <w:pPr>
      <w:spacing w:after="100" w:afterAutospacing="1" w:before="100" w:beforeAutospacing="1" w:line="240" w:lineRule="auto"/>
    </w:pPr>
    <w:rPr>
      <w:rFonts w:ascii="Times New Roman" w:cs="Times New Roman" w:hAnsi="Times New Roman"/>
      <w:sz w:val="24"/>
      <w:szCs w:val="24"/>
    </w:rPr>
  </w:style>
  <w:style w:type="character" w:styleId="rvts15" w:customStyle="1">
    <w:name w:val="rvts15"/>
    <w:rsid w:val="0048781A"/>
    <w:rPr>
      <w:rFonts w:cs="Times New Roman"/>
    </w:rPr>
  </w:style>
  <w:style w:type="paragraph" w:styleId="aa">
    <w:name w:val="No Spacing"/>
    <w:link w:val="ab"/>
    <w:qFormat w:val="1"/>
    <w:rsid w:val="009E5885"/>
    <w:pPr>
      <w:spacing w:after="0" w:line="240" w:lineRule="auto"/>
    </w:pPr>
  </w:style>
  <w:style w:type="paragraph" w:styleId="ac">
    <w:name w:val="Balloon Text"/>
    <w:basedOn w:val="a"/>
    <w:link w:val="ad"/>
    <w:uiPriority w:val="99"/>
    <w:semiHidden w:val="1"/>
    <w:unhideWhenUsed w:val="1"/>
    <w:rsid w:val="000C3806"/>
    <w:pPr>
      <w:spacing w:after="0" w:line="240" w:lineRule="auto"/>
    </w:pPr>
    <w:rPr>
      <w:rFonts w:ascii="Segoe UI" w:cs="Segoe UI" w:hAnsi="Segoe UI"/>
      <w:sz w:val="18"/>
      <w:szCs w:val="18"/>
    </w:rPr>
  </w:style>
  <w:style w:type="character" w:styleId="ad" w:customStyle="1">
    <w:name w:val="Текст у виносці Знак"/>
    <w:basedOn w:val="a0"/>
    <w:link w:val="ac"/>
    <w:rsid w:val="000C3806"/>
    <w:rPr>
      <w:rFonts w:ascii="Segoe UI" w:cs="Segoe UI" w:hAnsi="Segoe UI"/>
      <w:sz w:val="18"/>
      <w:szCs w:val="18"/>
    </w:rPr>
  </w:style>
  <w:style w:type="table" w:styleId="ae">
    <w:name w:val="Table Grid"/>
    <w:basedOn w:val="a1"/>
    <w:uiPriority w:val="39"/>
    <w:rsid w:val="00D6541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l" w:customStyle="1">
    <w:name w:val="tl"/>
    <w:basedOn w:val="a"/>
    <w:rsid w:val="008C6EF8"/>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20">
    <w:name w:val="Body Text Indent 2"/>
    <w:basedOn w:val="a"/>
    <w:link w:val="21"/>
    <w:uiPriority w:val="99"/>
    <w:rsid w:val="008952C4"/>
    <w:pPr>
      <w:spacing w:after="120" w:line="480" w:lineRule="auto"/>
      <w:ind w:left="283"/>
    </w:pPr>
    <w:rPr>
      <w:rFonts w:ascii="Times New Roman" w:cs="Times New Roman" w:eastAsia="Times New Roman" w:hAnsi="Times New Roman"/>
      <w:sz w:val="24"/>
      <w:szCs w:val="24"/>
      <w:lang w:eastAsia="ru-RU"/>
    </w:rPr>
  </w:style>
  <w:style w:type="character" w:styleId="21" w:customStyle="1">
    <w:name w:val="Основний текст з відступом 2 Знак"/>
    <w:basedOn w:val="a0"/>
    <w:link w:val="20"/>
    <w:uiPriority w:val="99"/>
    <w:rsid w:val="008952C4"/>
    <w:rPr>
      <w:rFonts w:ascii="Times New Roman" w:cs="Times New Roman" w:eastAsia="Times New Roman" w:hAnsi="Times New Roman"/>
      <w:sz w:val="24"/>
      <w:szCs w:val="24"/>
      <w:lang w:eastAsia="ru-RU"/>
    </w:rPr>
  </w:style>
  <w:style w:type="paragraph" w:styleId="af">
    <w:name w:val="Normal (Web)"/>
    <w:basedOn w:val="a"/>
    <w:uiPriority w:val="99"/>
    <w:unhideWhenUsed w:val="1"/>
    <w:qFormat w:val="1"/>
    <w:rsid w:val="00CD290E"/>
    <w:rPr>
      <w:rFonts w:ascii="Times New Roman" w:cs="Times New Roman" w:hAnsi="Times New Roman"/>
      <w:sz w:val="24"/>
      <w:szCs w:val="24"/>
    </w:rPr>
  </w:style>
  <w:style w:type="character" w:styleId="qowt-font2-timesnewroman" w:customStyle="1">
    <w:name w:val="qowt-font2-timesnewroman"/>
    <w:uiPriority w:val="99"/>
    <w:qFormat w:val="1"/>
    <w:rsid w:val="009831E0"/>
    <w:rPr>
      <w:rFonts w:cs="Times New Roman"/>
    </w:rPr>
  </w:style>
  <w:style w:type="paragraph" w:styleId="af0">
    <w:name w:val="Body Text"/>
    <w:basedOn w:val="a"/>
    <w:link w:val="af1"/>
    <w:unhideWhenUsed w:val="1"/>
    <w:rsid w:val="006048ED"/>
    <w:pPr>
      <w:spacing w:after="120"/>
    </w:pPr>
  </w:style>
  <w:style w:type="character" w:styleId="af1" w:customStyle="1">
    <w:name w:val="Основний текст Знак"/>
    <w:basedOn w:val="a0"/>
    <w:link w:val="af0"/>
    <w:uiPriority w:val="99"/>
    <w:semiHidden w:val="1"/>
    <w:rsid w:val="006048ED"/>
  </w:style>
  <w:style w:type="paragraph" w:styleId="af2">
    <w:name w:val="Body Text Indent"/>
    <w:basedOn w:val="a"/>
    <w:link w:val="af3"/>
    <w:uiPriority w:val="99"/>
    <w:semiHidden w:val="1"/>
    <w:unhideWhenUsed w:val="1"/>
    <w:rsid w:val="006048ED"/>
    <w:pPr>
      <w:spacing w:after="120"/>
      <w:ind w:left="283"/>
    </w:pPr>
  </w:style>
  <w:style w:type="character" w:styleId="af3" w:customStyle="1">
    <w:name w:val="Основний текст з відступом Знак"/>
    <w:basedOn w:val="a0"/>
    <w:link w:val="af2"/>
    <w:uiPriority w:val="99"/>
    <w:semiHidden w:val="1"/>
    <w:rsid w:val="006048ED"/>
  </w:style>
  <w:style w:type="character" w:styleId="30" w:customStyle="1">
    <w:name w:val="Заголовок 3 Знак"/>
    <w:basedOn w:val="a0"/>
    <w:link w:val="3"/>
    <w:uiPriority w:val="9"/>
    <w:semiHidden w:val="1"/>
    <w:rsid w:val="00A2555C"/>
    <w:rPr>
      <w:rFonts w:asciiTheme="majorHAnsi" w:cstheme="majorBidi" w:eastAsiaTheme="majorEastAsia" w:hAnsiTheme="majorHAnsi"/>
      <w:color w:val="1f3763" w:themeColor="accent1" w:themeShade="00007F"/>
      <w:sz w:val="24"/>
      <w:szCs w:val="24"/>
    </w:rPr>
  </w:style>
  <w:style w:type="character" w:styleId="12" w:customStyle="1">
    <w:name w:val="Неразрешенное упоминание1"/>
    <w:basedOn w:val="a0"/>
    <w:uiPriority w:val="99"/>
    <w:semiHidden w:val="1"/>
    <w:unhideWhenUsed w:val="1"/>
    <w:rsid w:val="00A2555C"/>
    <w:rPr>
      <w:color w:val="605e5c"/>
      <w:shd w:color="auto" w:fill="e1dfdd" w:val="clear"/>
    </w:rPr>
  </w:style>
  <w:style w:type="paragraph" w:styleId="af4">
    <w:name w:val="header"/>
    <w:basedOn w:val="a"/>
    <w:link w:val="af5"/>
    <w:uiPriority w:val="99"/>
    <w:unhideWhenUsed w:val="1"/>
    <w:rsid w:val="008901BF"/>
    <w:pPr>
      <w:tabs>
        <w:tab w:val="center" w:pos="4677"/>
        <w:tab w:val="right" w:pos="9355"/>
      </w:tabs>
      <w:spacing w:after="0" w:line="240" w:lineRule="auto"/>
    </w:pPr>
  </w:style>
  <w:style w:type="character" w:styleId="af5" w:customStyle="1">
    <w:name w:val="Верхній колонтитул Знак"/>
    <w:basedOn w:val="a0"/>
    <w:link w:val="af4"/>
    <w:uiPriority w:val="99"/>
    <w:rsid w:val="008901BF"/>
  </w:style>
  <w:style w:type="paragraph" w:styleId="22" w:customStyle="1">
    <w:name w:val="Обычный2"/>
    <w:uiPriority w:val="99"/>
    <w:qFormat w:val="1"/>
    <w:rsid w:val="002F0533"/>
    <w:pPr>
      <w:spacing w:after="0" w:line="276" w:lineRule="auto"/>
    </w:pPr>
    <w:rPr>
      <w:rFonts w:ascii="Arial" w:cs="Arial" w:eastAsia="Arial" w:hAnsi="Arial"/>
      <w:color w:val="000000"/>
      <w:lang w:eastAsia="ru-RU"/>
    </w:rPr>
  </w:style>
  <w:style w:type="numbering" w:styleId="13" w:customStyle="1">
    <w:name w:val="Нет списка1"/>
    <w:next w:val="a2"/>
    <w:uiPriority w:val="99"/>
    <w:semiHidden w:val="1"/>
    <w:unhideWhenUsed w:val="1"/>
    <w:rsid w:val="00714B26"/>
  </w:style>
  <w:style w:type="character" w:styleId="14" w:customStyle="1">
    <w:name w:val="Основной шрифт абзаца1"/>
    <w:rsid w:val="00714B26"/>
  </w:style>
  <w:style w:type="character" w:styleId="af6" w:customStyle="1">
    <w:name w:val="Обычный (веб) Знак"/>
    <w:rsid w:val="00714B26"/>
    <w:rPr>
      <w:rFonts w:ascii="Times New Roman" w:cs="Times New Roman" w:eastAsia="Times New Roman" w:hAnsi="Times New Roman"/>
      <w:sz w:val="24"/>
      <w:szCs w:val="24"/>
      <w:lang w:eastAsia="uk-UA" w:val="uk-UA"/>
    </w:rPr>
  </w:style>
  <w:style w:type="character" w:styleId="HTML" w:customStyle="1">
    <w:name w:val="Стандартный HTML Знак"/>
    <w:rsid w:val="00714B26"/>
    <w:rPr>
      <w:rFonts w:ascii="Courier New" w:cs="Courier New" w:eastAsia="Times New Roman" w:hAnsi="Courier New"/>
      <w:sz w:val="20"/>
      <w:szCs w:val="20"/>
      <w:lang w:eastAsia="ar-SA" w:val="uk-UA"/>
    </w:rPr>
  </w:style>
  <w:style w:type="character" w:styleId="15" w:customStyle="1">
    <w:name w:val="Строгий1"/>
    <w:rsid w:val="00714B26"/>
    <w:rPr>
      <w:b w:val="1"/>
      <w:bCs w:val="1"/>
    </w:rPr>
  </w:style>
  <w:style w:type="character" w:styleId="af7" w:customStyle="1">
    <w:name w:val="Подзаголовок Знак"/>
    <w:rsid w:val="00714B26"/>
    <w:rPr>
      <w:rFonts w:ascii="Arial" w:cs="Times New Roman" w:eastAsia="Times New Roman" w:hAnsi="Arial"/>
      <w:color w:val="666666"/>
      <w:sz w:val="30"/>
      <w:szCs w:val="20"/>
      <w:lang w:eastAsia="ru-RU" w:val="ru"/>
    </w:rPr>
  </w:style>
  <w:style w:type="character" w:styleId="af8" w:customStyle="1">
    <w:name w:val="Абзац списка Знак"/>
    <w:aliases w:val="название табл/рис Знак,заголовок 1.1 Знак"/>
    <w:uiPriority w:val="34"/>
    <w:rsid w:val="00714B26"/>
    <w:rPr>
      <w:rFonts w:eastAsia="font448"/>
      <w:lang w:eastAsia="uk-UA" w:val="uk-UA"/>
    </w:rPr>
  </w:style>
  <w:style w:type="character" w:styleId="af9">
    <w:name w:val="Emphasis"/>
    <w:qFormat w:val="1"/>
    <w:rsid w:val="00714B26"/>
    <w:rPr>
      <w:i w:val="1"/>
      <w:iCs w:val="1"/>
    </w:rPr>
  </w:style>
  <w:style w:type="character" w:styleId="ListLabel1" w:customStyle="1">
    <w:name w:val="ListLabel 1"/>
    <w:rsid w:val="00714B26"/>
    <w:rPr>
      <w:rFonts w:ascii="Times New Roman" w:cs="Times New Roman" w:hAnsi="Times New Roman"/>
      <w:b w:val="1"/>
      <w:i w:val="0"/>
    </w:rPr>
  </w:style>
  <w:style w:type="character" w:styleId="ListLabel2" w:customStyle="1">
    <w:name w:val="ListLabel 2"/>
    <w:rsid w:val="00714B26"/>
    <w:rPr>
      <w:rFonts w:cs="Times New Roman"/>
    </w:rPr>
  </w:style>
  <w:style w:type="character" w:styleId="ListLabel3" w:customStyle="1">
    <w:name w:val="ListLabel 3"/>
    <w:rsid w:val="00714B26"/>
    <w:rPr>
      <w:rFonts w:cs="Times New Roman"/>
    </w:rPr>
  </w:style>
  <w:style w:type="character" w:styleId="ListLabel4" w:customStyle="1">
    <w:name w:val="ListLabel 4"/>
    <w:rsid w:val="00714B26"/>
    <w:rPr>
      <w:rFonts w:cs="Times New Roman"/>
    </w:rPr>
  </w:style>
  <w:style w:type="character" w:styleId="ListLabel5" w:customStyle="1">
    <w:name w:val="ListLabel 5"/>
    <w:rsid w:val="00714B26"/>
    <w:rPr>
      <w:rFonts w:cs="Times New Roman"/>
    </w:rPr>
  </w:style>
  <w:style w:type="character" w:styleId="ListLabel6" w:customStyle="1">
    <w:name w:val="ListLabel 6"/>
    <w:rsid w:val="00714B26"/>
    <w:rPr>
      <w:rFonts w:cs="Times New Roman"/>
    </w:rPr>
  </w:style>
  <w:style w:type="character" w:styleId="ListLabel7" w:customStyle="1">
    <w:name w:val="ListLabel 7"/>
    <w:rsid w:val="00714B26"/>
    <w:rPr>
      <w:rFonts w:cs="Times New Roman"/>
    </w:rPr>
  </w:style>
  <w:style w:type="character" w:styleId="ListLabel8" w:customStyle="1">
    <w:name w:val="ListLabel 8"/>
    <w:rsid w:val="00714B26"/>
    <w:rPr>
      <w:rFonts w:cs="Times New Roman"/>
    </w:rPr>
  </w:style>
  <w:style w:type="character" w:styleId="ListLabel9" w:customStyle="1">
    <w:name w:val="ListLabel 9"/>
    <w:rsid w:val="00714B26"/>
    <w:rPr>
      <w:rFonts w:cs="Times New Roman"/>
    </w:rPr>
  </w:style>
  <w:style w:type="character" w:styleId="ListLabel10" w:customStyle="1">
    <w:name w:val="ListLabel 10"/>
    <w:rsid w:val="00714B26"/>
    <w:rPr>
      <w:b w:val="1"/>
      <w:color w:val="2e74b5"/>
      <w:sz w:val="22"/>
      <w:szCs w:val="22"/>
      <w:u w:val="none"/>
    </w:rPr>
  </w:style>
  <w:style w:type="character" w:styleId="ListLabel11" w:customStyle="1">
    <w:name w:val="ListLabel 11"/>
    <w:rsid w:val="00714B26"/>
    <w:rPr>
      <w:rFonts w:cs="Times New Roman" w:eastAsia="Times New Roman"/>
      <w:color w:val="00000a"/>
      <w:u w:val="none"/>
    </w:rPr>
  </w:style>
  <w:style w:type="character" w:styleId="ListLabel12" w:customStyle="1">
    <w:name w:val="ListLabel 12"/>
    <w:rsid w:val="00714B26"/>
    <w:rPr>
      <w:rFonts w:cs="Courier New"/>
    </w:rPr>
  </w:style>
  <w:style w:type="character" w:styleId="ListLabel13" w:customStyle="1">
    <w:name w:val="ListLabel 13"/>
    <w:rsid w:val="00714B26"/>
    <w:rPr>
      <w:rFonts w:cs="Courier New"/>
    </w:rPr>
  </w:style>
  <w:style w:type="character" w:styleId="ListLabel14" w:customStyle="1">
    <w:name w:val="ListLabel 14"/>
    <w:rsid w:val="00714B26"/>
    <w:rPr>
      <w:rFonts w:cs="Courier New"/>
    </w:rPr>
  </w:style>
  <w:style w:type="character" w:styleId="ListLabel15" w:customStyle="1">
    <w:name w:val="ListLabel 15"/>
    <w:rsid w:val="00714B26"/>
    <w:rPr>
      <w:b w:val="1"/>
      <w:color w:val="2e74b5"/>
      <w:sz w:val="24"/>
      <w:lang w:val="ru-RU"/>
    </w:rPr>
  </w:style>
  <w:style w:type="character" w:styleId="ListLabel16" w:customStyle="1">
    <w:name w:val="ListLabel 16"/>
    <w:rsid w:val="00714B26"/>
    <w:rPr>
      <w:rFonts w:cs="Courier New"/>
    </w:rPr>
  </w:style>
  <w:style w:type="character" w:styleId="ListLabel17" w:customStyle="1">
    <w:name w:val="ListLabel 17"/>
    <w:rsid w:val="00714B26"/>
    <w:rPr>
      <w:rFonts w:cs="Courier New"/>
    </w:rPr>
  </w:style>
  <w:style w:type="character" w:styleId="ListLabel18" w:customStyle="1">
    <w:name w:val="ListLabel 18"/>
    <w:rsid w:val="00714B26"/>
    <w:rPr>
      <w:rFonts w:cs="Courier New"/>
    </w:rPr>
  </w:style>
  <w:style w:type="character" w:styleId="ListLabel19" w:customStyle="1">
    <w:name w:val="ListLabel 19"/>
    <w:rsid w:val="00714B26"/>
    <w:rPr>
      <w:b w:val="1"/>
      <w:color w:val="2e74b5"/>
    </w:rPr>
  </w:style>
  <w:style w:type="character" w:styleId="ListLabel20" w:customStyle="1">
    <w:name w:val="ListLabel 20"/>
    <w:rsid w:val="00714B26"/>
    <w:rPr>
      <w:rFonts w:cs="Courier New"/>
    </w:rPr>
  </w:style>
  <w:style w:type="character" w:styleId="ListLabel21" w:customStyle="1">
    <w:name w:val="ListLabel 21"/>
    <w:rsid w:val="00714B26"/>
    <w:rPr>
      <w:rFonts w:cs="Courier New"/>
    </w:rPr>
  </w:style>
  <w:style w:type="character" w:styleId="ListLabel22" w:customStyle="1">
    <w:name w:val="ListLabel 22"/>
    <w:rsid w:val="00714B26"/>
    <w:rPr>
      <w:rFonts w:cs="Courier New"/>
    </w:rPr>
  </w:style>
  <w:style w:type="character" w:styleId="ListLabel23" w:customStyle="1">
    <w:name w:val="ListLabel 23"/>
    <w:rsid w:val="00714B26"/>
    <w:rPr>
      <w:b w:val="1"/>
      <w:color w:val="2e74b5"/>
    </w:rPr>
  </w:style>
  <w:style w:type="character" w:styleId="ListLabel24" w:customStyle="1">
    <w:name w:val="ListLabel 24"/>
    <w:rsid w:val="00714B26"/>
    <w:rPr>
      <w:rFonts w:cs="Courier New"/>
    </w:rPr>
  </w:style>
  <w:style w:type="character" w:styleId="ListLabel25" w:customStyle="1">
    <w:name w:val="ListLabel 25"/>
    <w:rsid w:val="00714B26"/>
    <w:rPr>
      <w:rFonts w:cs="Courier New"/>
    </w:rPr>
  </w:style>
  <w:style w:type="character" w:styleId="ListLabel26" w:customStyle="1">
    <w:name w:val="ListLabel 26"/>
    <w:rsid w:val="00714B26"/>
    <w:rPr>
      <w:rFonts w:cs="Courier New"/>
    </w:rPr>
  </w:style>
  <w:style w:type="character" w:styleId="ListLabel27" w:customStyle="1">
    <w:name w:val="ListLabel 27"/>
    <w:rsid w:val="00714B26"/>
    <w:rPr>
      <w:b w:val="1"/>
      <w:color w:val="2e74b5"/>
    </w:rPr>
  </w:style>
  <w:style w:type="character" w:styleId="ListLabel28" w:customStyle="1">
    <w:name w:val="ListLabel 28"/>
    <w:rsid w:val="00714B26"/>
    <w:rPr>
      <w:rFonts w:ascii="Times New Roman" w:hAnsi="Times New Roman"/>
      <w:b w:val="1"/>
      <w:color w:val="2e74b5"/>
    </w:rPr>
  </w:style>
  <w:style w:type="character" w:styleId="ListLabel29" w:customStyle="1">
    <w:name w:val="ListLabel 29"/>
    <w:rsid w:val="00714B26"/>
    <w:rPr>
      <w:b w:val="1"/>
      <w:color w:val="2e74b5"/>
    </w:rPr>
  </w:style>
  <w:style w:type="character" w:styleId="ListLabel30" w:customStyle="1">
    <w:name w:val="ListLabel 30"/>
    <w:rsid w:val="00714B26"/>
    <w:rPr>
      <w:rFonts w:cs="Courier New"/>
    </w:rPr>
  </w:style>
  <w:style w:type="character" w:styleId="ListLabel31" w:customStyle="1">
    <w:name w:val="ListLabel 31"/>
    <w:rsid w:val="00714B26"/>
    <w:rPr>
      <w:rFonts w:cs="Courier New"/>
    </w:rPr>
  </w:style>
  <w:style w:type="character" w:styleId="ListLabel32" w:customStyle="1">
    <w:name w:val="ListLabel 32"/>
    <w:rsid w:val="00714B26"/>
    <w:rPr>
      <w:rFonts w:cs="Courier New"/>
    </w:rPr>
  </w:style>
  <w:style w:type="character" w:styleId="ListLabel33" w:customStyle="1">
    <w:name w:val="ListLabel 33"/>
    <w:rsid w:val="00714B26"/>
    <w:rPr>
      <w:rFonts w:ascii="Times New Roman" w:hAnsi="Times New Roman"/>
      <w:b w:val="1"/>
      <w:i w:val="0"/>
      <w:sz w:val="22"/>
    </w:rPr>
  </w:style>
  <w:style w:type="character" w:styleId="ListLabel34" w:customStyle="1">
    <w:name w:val="ListLabel 34"/>
    <w:rsid w:val="00714B26"/>
    <w:rPr>
      <w:i w:val="0"/>
    </w:rPr>
  </w:style>
  <w:style w:type="character" w:styleId="ListLabel35" w:customStyle="1">
    <w:name w:val="ListLabel 35"/>
    <w:rsid w:val="00714B26"/>
    <w:rPr>
      <w:i w:val="0"/>
    </w:rPr>
  </w:style>
  <w:style w:type="character" w:styleId="ListLabel36" w:customStyle="1">
    <w:name w:val="ListLabel 36"/>
    <w:rsid w:val="00714B26"/>
    <w:rPr>
      <w:i w:val="0"/>
    </w:rPr>
  </w:style>
  <w:style w:type="character" w:styleId="ListLabel37" w:customStyle="1">
    <w:name w:val="ListLabel 37"/>
    <w:rsid w:val="00714B26"/>
    <w:rPr>
      <w:i w:val="0"/>
    </w:rPr>
  </w:style>
  <w:style w:type="character" w:styleId="ListLabel38" w:customStyle="1">
    <w:name w:val="ListLabel 38"/>
    <w:rsid w:val="00714B26"/>
    <w:rPr>
      <w:i w:val="0"/>
    </w:rPr>
  </w:style>
  <w:style w:type="character" w:styleId="ListLabel39" w:customStyle="1">
    <w:name w:val="ListLabel 39"/>
    <w:rsid w:val="00714B26"/>
    <w:rPr>
      <w:i w:val="0"/>
    </w:rPr>
  </w:style>
  <w:style w:type="character" w:styleId="ListLabel40" w:customStyle="1">
    <w:name w:val="ListLabel 40"/>
    <w:rsid w:val="00714B26"/>
    <w:rPr>
      <w:i w:val="0"/>
    </w:rPr>
  </w:style>
  <w:style w:type="character" w:styleId="ListLabel41" w:customStyle="1">
    <w:name w:val="ListLabel 41"/>
    <w:rsid w:val="00714B26"/>
    <w:rPr>
      <w:i w:val="0"/>
    </w:rPr>
  </w:style>
  <w:style w:type="character" w:styleId="ListLabel42" w:customStyle="1">
    <w:name w:val="ListLabel 42"/>
    <w:rsid w:val="00714B26"/>
    <w:rPr>
      <w:sz w:val="24"/>
    </w:rPr>
  </w:style>
  <w:style w:type="character" w:styleId="ListLabel43" w:customStyle="1">
    <w:name w:val="ListLabel 43"/>
    <w:rsid w:val="00714B26"/>
    <w:rPr>
      <w:color w:val="2e74b5"/>
      <w:sz w:val="24"/>
    </w:rPr>
  </w:style>
  <w:style w:type="character" w:styleId="ListLabel44" w:customStyle="1">
    <w:name w:val="ListLabel 44"/>
    <w:rsid w:val="00714B26"/>
    <w:rPr>
      <w:rFonts w:cs="Courier New"/>
    </w:rPr>
  </w:style>
  <w:style w:type="character" w:styleId="ListLabel45" w:customStyle="1">
    <w:name w:val="ListLabel 45"/>
    <w:rsid w:val="00714B26"/>
    <w:rPr>
      <w:rFonts w:cs="Courier New"/>
    </w:rPr>
  </w:style>
  <w:style w:type="character" w:styleId="ListLabel46" w:customStyle="1">
    <w:name w:val="ListLabel 46"/>
    <w:rsid w:val="00714B26"/>
    <w:rPr>
      <w:rFonts w:cs="Courier New"/>
    </w:rPr>
  </w:style>
  <w:style w:type="character" w:styleId="ListLabel47" w:customStyle="1">
    <w:name w:val="ListLabel 47"/>
    <w:rsid w:val="00714B26"/>
    <w:rPr>
      <w:rFonts w:cs="Times New Roman" w:eastAsia="font448"/>
    </w:rPr>
  </w:style>
  <w:style w:type="character" w:styleId="ListLabel48" w:customStyle="1">
    <w:name w:val="ListLabel 48"/>
    <w:rsid w:val="00714B26"/>
    <w:rPr>
      <w:rFonts w:cs="Courier New"/>
    </w:rPr>
  </w:style>
  <w:style w:type="character" w:styleId="ListLabel49" w:customStyle="1">
    <w:name w:val="ListLabel 49"/>
    <w:rsid w:val="00714B26"/>
    <w:rPr>
      <w:rFonts w:cs="Courier New"/>
    </w:rPr>
  </w:style>
  <w:style w:type="character" w:styleId="ListLabel50" w:customStyle="1">
    <w:name w:val="ListLabel 50"/>
    <w:rsid w:val="00714B26"/>
    <w:rPr>
      <w:rFonts w:cs="Courier New"/>
    </w:rPr>
  </w:style>
  <w:style w:type="character" w:styleId="ListLabel51" w:customStyle="1">
    <w:name w:val="ListLabel 51"/>
    <w:rsid w:val="00714B26"/>
    <w:rPr>
      <w:rFonts w:ascii="Times New Roman" w:hAnsi="Times New Roman"/>
      <w:b w:val="1"/>
      <w:color w:val="2e74b5"/>
      <w:sz w:val="22"/>
      <w:szCs w:val="22"/>
      <w:u w:val="none"/>
    </w:rPr>
  </w:style>
  <w:style w:type="character" w:styleId="ListLabel52" w:customStyle="1">
    <w:name w:val="ListLabel 52"/>
    <w:rsid w:val="00714B26"/>
    <w:rPr>
      <w:rFonts w:cs="Courier New"/>
    </w:rPr>
  </w:style>
  <w:style w:type="character" w:styleId="ListLabel53" w:customStyle="1">
    <w:name w:val="ListLabel 53"/>
    <w:rsid w:val="00714B26"/>
    <w:rPr>
      <w:rFonts w:cs="Courier New"/>
    </w:rPr>
  </w:style>
  <w:style w:type="character" w:styleId="ListLabel54" w:customStyle="1">
    <w:name w:val="ListLabel 54"/>
    <w:rsid w:val="00714B26"/>
    <w:rPr>
      <w:rFonts w:cs="Courier New"/>
    </w:rPr>
  </w:style>
  <w:style w:type="character" w:styleId="ListLabel55" w:customStyle="1">
    <w:name w:val="ListLabel 55"/>
    <w:rsid w:val="00714B26"/>
    <w:rPr>
      <w:rFonts w:ascii="Times New Roman" w:hAnsi="Times New Roman"/>
      <w:b w:val="1"/>
      <w:color w:val="2e74b5"/>
      <w:sz w:val="22"/>
      <w:szCs w:val="22"/>
      <w:u w:val="none"/>
    </w:rPr>
  </w:style>
  <w:style w:type="character" w:styleId="ListLabel56" w:customStyle="1">
    <w:name w:val="ListLabel 56"/>
    <w:rsid w:val="00714B26"/>
    <w:rPr>
      <w:rFonts w:cs="Courier New"/>
    </w:rPr>
  </w:style>
  <w:style w:type="character" w:styleId="ListLabel57" w:customStyle="1">
    <w:name w:val="ListLabel 57"/>
    <w:rsid w:val="00714B26"/>
    <w:rPr>
      <w:rFonts w:cs="Courier New"/>
    </w:rPr>
  </w:style>
  <w:style w:type="character" w:styleId="ListLabel58" w:customStyle="1">
    <w:name w:val="ListLabel 58"/>
    <w:rsid w:val="00714B26"/>
    <w:rPr>
      <w:rFonts w:cs="Courier New"/>
    </w:rPr>
  </w:style>
  <w:style w:type="character" w:styleId="ListLabel59" w:customStyle="1">
    <w:name w:val="ListLabel 59"/>
    <w:rsid w:val="00714B26"/>
    <w:rPr>
      <w:rFonts w:ascii="Times New Roman" w:hAnsi="Times New Roman"/>
      <w:b w:val="1"/>
      <w:color w:val="2e74b5"/>
      <w:sz w:val="22"/>
      <w:szCs w:val="22"/>
      <w:u w:val="none"/>
    </w:rPr>
  </w:style>
  <w:style w:type="character" w:styleId="ListLabel60" w:customStyle="1">
    <w:name w:val="ListLabel 60"/>
    <w:rsid w:val="00714B26"/>
    <w:rPr>
      <w:rFonts w:cs="Courier New"/>
    </w:rPr>
  </w:style>
  <w:style w:type="character" w:styleId="ListLabel61" w:customStyle="1">
    <w:name w:val="ListLabel 61"/>
    <w:rsid w:val="00714B26"/>
    <w:rPr>
      <w:rFonts w:cs="Courier New"/>
    </w:rPr>
  </w:style>
  <w:style w:type="character" w:styleId="ListLabel62" w:customStyle="1">
    <w:name w:val="ListLabel 62"/>
    <w:rsid w:val="00714B26"/>
    <w:rPr>
      <w:rFonts w:cs="Courier New"/>
    </w:rPr>
  </w:style>
  <w:style w:type="character" w:styleId="ListLabel63" w:customStyle="1">
    <w:name w:val="ListLabel 63"/>
    <w:rsid w:val="00714B26"/>
    <w:rPr>
      <w:rFonts w:cs="Times New Roman" w:eastAsia="Calibri"/>
      <w:sz w:val="28"/>
    </w:rPr>
  </w:style>
  <w:style w:type="character" w:styleId="ListLabel64" w:customStyle="1">
    <w:name w:val="ListLabel 64"/>
    <w:rsid w:val="00714B26"/>
    <w:rPr>
      <w:b w:val="0"/>
      <w:i w:val="0"/>
      <w:sz w:val="24"/>
    </w:rPr>
  </w:style>
  <w:style w:type="character" w:styleId="ListLabel65" w:customStyle="1">
    <w:name w:val="ListLabel 65"/>
    <w:rsid w:val="00714B26"/>
    <w:rPr>
      <w:b w:val="0"/>
      <w:i w:val="0"/>
      <w:sz w:val="24"/>
    </w:rPr>
  </w:style>
  <w:style w:type="character" w:styleId="ListLabel66" w:customStyle="1">
    <w:name w:val="ListLabel 66"/>
    <w:rsid w:val="00714B26"/>
    <w:rPr>
      <w:b w:val="0"/>
      <w:i w:val="0"/>
      <w:sz w:val="24"/>
    </w:rPr>
  </w:style>
  <w:style w:type="character" w:styleId="ListLabel67" w:customStyle="1">
    <w:name w:val="ListLabel 67"/>
    <w:rsid w:val="00714B26"/>
    <w:rPr>
      <w:b w:val="0"/>
      <w:i w:val="0"/>
      <w:sz w:val="24"/>
    </w:rPr>
  </w:style>
  <w:style w:type="character" w:styleId="ListLabel68" w:customStyle="1">
    <w:name w:val="ListLabel 68"/>
    <w:rsid w:val="00714B26"/>
    <w:rPr>
      <w:b w:val="0"/>
      <w:i w:val="0"/>
      <w:sz w:val="24"/>
    </w:rPr>
  </w:style>
  <w:style w:type="character" w:styleId="ListLabel69" w:customStyle="1">
    <w:name w:val="ListLabel 69"/>
    <w:rsid w:val="00714B26"/>
    <w:rPr>
      <w:b w:val="0"/>
      <w:i w:val="0"/>
      <w:sz w:val="24"/>
    </w:rPr>
  </w:style>
  <w:style w:type="character" w:styleId="ListLabel70" w:customStyle="1">
    <w:name w:val="ListLabel 70"/>
    <w:rsid w:val="00714B26"/>
    <w:rPr>
      <w:b w:val="0"/>
      <w:i w:val="0"/>
      <w:sz w:val="24"/>
    </w:rPr>
  </w:style>
  <w:style w:type="character" w:styleId="ListLabel71" w:customStyle="1">
    <w:name w:val="ListLabel 71"/>
    <w:rsid w:val="00714B26"/>
    <w:rPr>
      <w:b w:val="0"/>
      <w:i w:val="0"/>
      <w:sz w:val="24"/>
    </w:rPr>
  </w:style>
  <w:style w:type="character" w:styleId="ListLabel72" w:customStyle="1">
    <w:name w:val="ListLabel 72"/>
    <w:rsid w:val="00714B26"/>
    <w:rPr>
      <w:b w:val="0"/>
      <w:i w:val="0"/>
      <w:sz w:val="24"/>
    </w:rPr>
  </w:style>
  <w:style w:type="character" w:styleId="ListLabel73" w:customStyle="1">
    <w:name w:val="ListLabel 73"/>
    <w:rsid w:val="00714B26"/>
    <w:rPr>
      <w:b w:val="0"/>
      <w:i w:val="0"/>
    </w:rPr>
  </w:style>
  <w:style w:type="character" w:styleId="ListLabel74" w:customStyle="1">
    <w:name w:val="ListLabel 74"/>
    <w:rsid w:val="00714B26"/>
    <w:rPr>
      <w:b w:val="0"/>
      <w:i w:val="0"/>
    </w:rPr>
  </w:style>
  <w:style w:type="character" w:styleId="ListLabel75" w:customStyle="1">
    <w:name w:val="ListLabel 75"/>
    <w:rsid w:val="00714B26"/>
    <w:rPr>
      <w:b w:val="0"/>
      <w:i w:val="0"/>
    </w:rPr>
  </w:style>
  <w:style w:type="character" w:styleId="ListLabel76" w:customStyle="1">
    <w:name w:val="ListLabel 76"/>
    <w:rsid w:val="00714B26"/>
    <w:rPr>
      <w:b w:val="0"/>
      <w:i w:val="0"/>
    </w:rPr>
  </w:style>
  <w:style w:type="character" w:styleId="ListLabel77" w:customStyle="1">
    <w:name w:val="ListLabel 77"/>
    <w:rsid w:val="00714B26"/>
    <w:rPr>
      <w:b w:val="0"/>
      <w:i w:val="0"/>
    </w:rPr>
  </w:style>
  <w:style w:type="character" w:styleId="ListLabel78" w:customStyle="1">
    <w:name w:val="ListLabel 78"/>
    <w:rsid w:val="00714B26"/>
    <w:rPr>
      <w:b w:val="0"/>
      <w:i w:val="0"/>
    </w:rPr>
  </w:style>
  <w:style w:type="character" w:styleId="ListLabel79" w:customStyle="1">
    <w:name w:val="ListLabel 79"/>
    <w:rsid w:val="00714B26"/>
    <w:rPr>
      <w:b w:val="0"/>
      <w:i w:val="0"/>
    </w:rPr>
  </w:style>
  <w:style w:type="character" w:styleId="ListLabel80" w:customStyle="1">
    <w:name w:val="ListLabel 80"/>
    <w:rsid w:val="00714B26"/>
    <w:rPr>
      <w:b w:val="0"/>
      <w:i w:val="0"/>
    </w:rPr>
  </w:style>
  <w:style w:type="character" w:styleId="ListLabel81" w:customStyle="1">
    <w:name w:val="ListLabel 81"/>
    <w:rsid w:val="00714B26"/>
    <w:rPr>
      <w:b w:val="0"/>
      <w:i w:val="0"/>
    </w:rPr>
  </w:style>
  <w:style w:type="character" w:styleId="ListLabel82" w:customStyle="1">
    <w:name w:val="ListLabel 82"/>
    <w:rsid w:val="00714B26"/>
    <w:rPr>
      <w:rFonts w:cs="Times New Roman" w:eastAsia="Calibri"/>
      <w:sz w:val="28"/>
    </w:rPr>
  </w:style>
  <w:style w:type="character" w:styleId="ListLabel83" w:customStyle="1">
    <w:name w:val="ListLabel 83"/>
    <w:rsid w:val="00714B26"/>
    <w:rPr>
      <w:rFonts w:cs="Times New Roman" w:eastAsia="Calibri"/>
    </w:rPr>
  </w:style>
  <w:style w:type="character" w:styleId="ListLabel84" w:customStyle="1">
    <w:name w:val="ListLabel 84"/>
    <w:rsid w:val="00714B26"/>
    <w:rPr>
      <w:rFonts w:cs="Courier New"/>
    </w:rPr>
  </w:style>
  <w:style w:type="character" w:styleId="ListLabel85" w:customStyle="1">
    <w:name w:val="ListLabel 85"/>
    <w:rsid w:val="00714B26"/>
    <w:rPr>
      <w:rFonts w:cs="Courier New"/>
    </w:rPr>
  </w:style>
  <w:style w:type="character" w:styleId="ListLabel86" w:customStyle="1">
    <w:name w:val="ListLabel 86"/>
    <w:rsid w:val="00714B26"/>
    <w:rPr>
      <w:rFonts w:cs="Courier New"/>
    </w:rPr>
  </w:style>
  <w:style w:type="paragraph" w:styleId="Heading" w:customStyle="1">
    <w:name w:val="Heading"/>
    <w:basedOn w:val="a"/>
    <w:next w:val="af0"/>
    <w:rsid w:val="00714B26"/>
    <w:pPr>
      <w:keepNext w:val="1"/>
      <w:suppressAutoHyphens w:val="1"/>
      <w:spacing w:after="120" w:before="240"/>
    </w:pPr>
    <w:rPr>
      <w:rFonts w:ascii="Liberation Sans" w:cs="Lohit Devanagari" w:eastAsia="WenQuanYi Micro Hei" w:hAnsi="Liberation Sans"/>
      <w:kern w:val="1"/>
      <w:sz w:val="28"/>
      <w:szCs w:val="28"/>
      <w:lang w:val="en-US"/>
    </w:rPr>
  </w:style>
  <w:style w:type="paragraph" w:styleId="afa">
    <w:name w:val="List"/>
    <w:basedOn w:val="af0"/>
    <w:rsid w:val="00714B26"/>
    <w:pPr>
      <w:suppressAutoHyphens w:val="1"/>
      <w:spacing w:after="140" w:line="288" w:lineRule="auto"/>
    </w:pPr>
    <w:rPr>
      <w:rFonts w:cs="Lohit Devanagari"/>
      <w:kern w:val="1"/>
      <w:lang w:val="en-US"/>
    </w:rPr>
  </w:style>
  <w:style w:type="paragraph" w:styleId="afb">
    <w:name w:val="caption"/>
    <w:basedOn w:val="a"/>
    <w:qFormat w:val="1"/>
    <w:rsid w:val="00714B26"/>
    <w:pPr>
      <w:suppressLineNumbers w:val="1"/>
      <w:suppressAutoHyphens w:val="1"/>
      <w:spacing w:after="120" w:before="120"/>
    </w:pPr>
    <w:rPr>
      <w:rFonts w:cs="Lohit Devanagari"/>
      <w:i w:val="1"/>
      <w:iCs w:val="1"/>
      <w:kern w:val="1"/>
      <w:sz w:val="24"/>
      <w:szCs w:val="24"/>
      <w:lang w:val="en-US"/>
    </w:rPr>
  </w:style>
  <w:style w:type="paragraph" w:styleId="Index" w:customStyle="1">
    <w:name w:val="Index"/>
    <w:basedOn w:val="a"/>
    <w:rsid w:val="00714B26"/>
    <w:pPr>
      <w:suppressLineNumbers w:val="1"/>
      <w:suppressAutoHyphens w:val="1"/>
    </w:pPr>
    <w:rPr>
      <w:rFonts w:cs="Lohit Devanagari"/>
      <w:kern w:val="1"/>
      <w:lang w:val="en-US"/>
    </w:rPr>
  </w:style>
  <w:style w:type="paragraph" w:styleId="16" w:customStyle="1">
    <w:name w:val="Обычный (Интернет)1"/>
    <w:basedOn w:val="a"/>
    <w:rsid w:val="00714B26"/>
    <w:pPr>
      <w:suppressAutoHyphens w:val="1"/>
      <w:spacing w:after="280" w:before="280" w:line="240" w:lineRule="auto"/>
    </w:pPr>
    <w:rPr>
      <w:rFonts w:ascii="Times New Roman" w:cs="Times New Roman" w:eastAsia="Times New Roman" w:hAnsi="Times New Roman"/>
      <w:kern w:val="1"/>
      <w:sz w:val="24"/>
      <w:szCs w:val="24"/>
    </w:rPr>
  </w:style>
  <w:style w:type="paragraph" w:styleId="17" w:customStyle="1">
    <w:name w:val="Обычный1"/>
    <w:rsid w:val="00714B26"/>
    <w:pPr>
      <w:suppressAutoHyphens w:val="1"/>
      <w:spacing w:after="0" w:line="276" w:lineRule="auto"/>
    </w:pPr>
    <w:rPr>
      <w:rFonts w:ascii="Arial" w:cs="Arial" w:eastAsia="Arial" w:hAnsi="Arial"/>
      <w:color w:val="000000"/>
      <w:kern w:val="1"/>
      <w:lang w:eastAsia="ru-RU"/>
    </w:rPr>
  </w:style>
  <w:style w:type="paragraph" w:styleId="18" w:customStyle="1">
    <w:name w:val="Абзац списка1"/>
    <w:basedOn w:val="a"/>
    <w:rsid w:val="00714B26"/>
    <w:pPr>
      <w:suppressAutoHyphens w:val="1"/>
      <w:spacing w:after="200" w:line="276" w:lineRule="auto"/>
      <w:ind w:left="720"/>
      <w:contextualSpacing w:val="1"/>
    </w:pPr>
    <w:rPr>
      <w:rFonts w:cs="font448" w:eastAsia="font448"/>
      <w:kern w:val="1"/>
    </w:rPr>
  </w:style>
  <w:style w:type="paragraph" w:styleId="LO-normal" w:customStyle="1">
    <w:name w:val="LO-normal"/>
    <w:rsid w:val="00714B26"/>
    <w:pPr>
      <w:suppressAutoHyphens w:val="1"/>
      <w:spacing w:after="0" w:line="276" w:lineRule="auto"/>
    </w:pPr>
    <w:rPr>
      <w:rFonts w:ascii="Arial" w:cs="Arial" w:eastAsia="Tahoma" w:hAnsi="Arial"/>
      <w:color w:val="000000"/>
      <w:kern w:val="1"/>
      <w:lang w:eastAsia="zh-CN"/>
    </w:rPr>
  </w:style>
  <w:style w:type="paragraph" w:styleId="HTML1" w:customStyle="1">
    <w:name w:val="Стандартный HTML1"/>
    <w:basedOn w:val="a"/>
    <w:rsid w:val="0071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spacing w:after="0" w:line="240" w:lineRule="auto"/>
    </w:pPr>
    <w:rPr>
      <w:rFonts w:ascii="Courier New" w:cs="Courier New" w:eastAsia="Times New Roman" w:hAnsi="Courier New"/>
      <w:kern w:val="1"/>
      <w:sz w:val="20"/>
      <w:szCs w:val="20"/>
      <w:lang w:eastAsia="ar-SA"/>
    </w:rPr>
  </w:style>
  <w:style w:type="paragraph" w:styleId="tj" w:customStyle="1">
    <w:name w:val="tj"/>
    <w:basedOn w:val="a"/>
    <w:rsid w:val="00714B26"/>
    <w:pPr>
      <w:suppressAutoHyphens w:val="1"/>
      <w:spacing w:after="280" w:before="280" w:line="240" w:lineRule="auto"/>
    </w:pPr>
    <w:rPr>
      <w:rFonts w:ascii="Times New Roman" w:cs="Times New Roman" w:hAnsi="Times New Roman"/>
      <w:kern w:val="1"/>
      <w:sz w:val="24"/>
      <w:szCs w:val="24"/>
      <w:lang w:eastAsia="ru-RU"/>
    </w:rPr>
  </w:style>
  <w:style w:type="paragraph" w:styleId="afc">
    <w:name w:val="Subtitle"/>
    <w:basedOn w:val="a"/>
    <w:next w:val="a"/>
    <w:link w:val="afd"/>
    <w:uiPriority w:val="11"/>
    <w:qFormat w:val="1"/>
    <w:pPr>
      <w:keepNext w:val="1"/>
      <w:keepLines w:val="1"/>
      <w:spacing w:after="320" w:line="276" w:lineRule="auto"/>
    </w:pPr>
    <w:rPr>
      <w:rFonts w:ascii="Arial" w:cs="Arial" w:eastAsia="Arial" w:hAnsi="Arial"/>
      <w:color w:val="666666"/>
      <w:sz w:val="30"/>
      <w:szCs w:val="30"/>
    </w:rPr>
  </w:style>
  <w:style w:type="character" w:styleId="afd" w:customStyle="1">
    <w:name w:val="Підзаголовок Знак"/>
    <w:basedOn w:val="a0"/>
    <w:link w:val="afc"/>
    <w:rsid w:val="00714B26"/>
    <w:rPr>
      <w:rFonts w:ascii="Arial" w:cs="Times New Roman" w:eastAsia="Times New Roman" w:hAnsi="Arial"/>
      <w:color w:val="666666"/>
      <w:kern w:val="1"/>
      <w:sz w:val="30"/>
      <w:szCs w:val="20"/>
      <w:lang w:eastAsia="ru-RU" w:val="ru"/>
    </w:rPr>
  </w:style>
  <w:style w:type="paragraph" w:styleId="Default" w:customStyle="1">
    <w:name w:val="Default"/>
    <w:rsid w:val="00714B26"/>
    <w:pPr>
      <w:suppressAutoHyphens w:val="1"/>
      <w:spacing w:after="0" w:line="240" w:lineRule="auto"/>
    </w:pPr>
    <w:rPr>
      <w:rFonts w:ascii="Times New Roman" w:cs="Times New Roman" w:eastAsia="Times New Roman" w:hAnsi="Times New Roman"/>
      <w:color w:val="000000"/>
      <w:kern w:val="1"/>
      <w:sz w:val="24"/>
      <w:szCs w:val="24"/>
      <w:lang w:eastAsia="ru-RU"/>
    </w:rPr>
  </w:style>
  <w:style w:type="paragraph" w:styleId="19" w:customStyle="1">
    <w:name w:val="Текст выноски1"/>
    <w:basedOn w:val="a"/>
    <w:rsid w:val="00714B26"/>
    <w:pPr>
      <w:suppressAutoHyphens w:val="1"/>
      <w:spacing w:after="0" w:line="240" w:lineRule="auto"/>
    </w:pPr>
    <w:rPr>
      <w:rFonts w:ascii="Segoe UI" w:cs="Segoe UI" w:hAnsi="Segoe UI"/>
      <w:kern w:val="1"/>
      <w:sz w:val="18"/>
      <w:szCs w:val="18"/>
      <w:lang w:val="en-US"/>
    </w:rPr>
  </w:style>
  <w:style w:type="paragraph" w:styleId="23">
    <w:name w:val="Body Text 2"/>
    <w:basedOn w:val="a"/>
    <w:link w:val="24"/>
    <w:uiPriority w:val="99"/>
    <w:semiHidden w:val="1"/>
    <w:unhideWhenUsed w:val="1"/>
    <w:rsid w:val="00714B26"/>
    <w:pPr>
      <w:suppressAutoHyphens w:val="1"/>
      <w:spacing w:after="120" w:line="480" w:lineRule="auto"/>
    </w:pPr>
    <w:rPr>
      <w:rFonts w:cs="Times New Roman"/>
      <w:kern w:val="1"/>
      <w:lang w:val="en-US"/>
    </w:rPr>
  </w:style>
  <w:style w:type="character" w:styleId="24" w:customStyle="1">
    <w:name w:val="Основний текст 2 Знак"/>
    <w:basedOn w:val="a0"/>
    <w:link w:val="23"/>
    <w:uiPriority w:val="99"/>
    <w:semiHidden w:val="1"/>
    <w:rsid w:val="00714B26"/>
    <w:rPr>
      <w:rFonts w:ascii="Calibri" w:cs="Times New Roman" w:eastAsia="Calibri" w:hAnsi="Calibri"/>
      <w:kern w:val="1"/>
      <w:lang w:val="en-US"/>
    </w:rPr>
  </w:style>
  <w:style w:type="table" w:styleId="1a" w:customStyle="1">
    <w:name w:val="Сетка таблицы1"/>
    <w:basedOn w:val="a1"/>
    <w:next w:val="ae"/>
    <w:uiPriority w:val="39"/>
    <w:rsid w:val="00714B26"/>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e">
    <w:name w:val="Strong"/>
    <w:uiPriority w:val="99"/>
    <w:qFormat w:val="1"/>
    <w:rsid w:val="00714B26"/>
    <w:rPr>
      <w:rFonts w:cs="Times New Roman"/>
      <w:b w:val="1"/>
    </w:rPr>
  </w:style>
  <w:style w:type="character" w:styleId="ab" w:customStyle="1">
    <w:name w:val="Без інтервалів Знак"/>
    <w:link w:val="aa"/>
    <w:locked w:val="1"/>
    <w:rsid w:val="00714B26"/>
  </w:style>
  <w:style w:type="character" w:styleId="FontStyle31" w:customStyle="1">
    <w:name w:val="Font Style31"/>
    <w:rsid w:val="00714B26"/>
    <w:rPr>
      <w:rFonts w:ascii="Arial" w:cs="Arial" w:hAnsi="Arial" w:hint="default"/>
      <w:b w:val="1"/>
      <w:bCs w:val="0"/>
      <w:sz w:val="24"/>
    </w:rPr>
  </w:style>
  <w:style w:type="character" w:styleId="1b" w:customStyle="1">
    <w:name w:val="Текст выноски Знак1"/>
    <w:uiPriority w:val="99"/>
    <w:semiHidden w:val="1"/>
    <w:rsid w:val="00714B26"/>
    <w:rPr>
      <w:rFonts w:ascii="Segoe UI" w:cs="Segoe UI" w:eastAsia="Calibri" w:hAnsi="Segoe UI"/>
      <w:kern w:val="1"/>
      <w:sz w:val="18"/>
      <w:szCs w:val="18"/>
      <w:lang w:eastAsia="en-US" w:val="en-US"/>
    </w:rPr>
  </w:style>
  <w:style w:type="paragraph" w:styleId="Style10" w:customStyle="1">
    <w:name w:val="Style10"/>
    <w:basedOn w:val="a"/>
    <w:qFormat w:val="1"/>
    <w:rsid w:val="009E2F24"/>
    <w:pPr>
      <w:widowControl w:val="0"/>
      <w:spacing w:after="0" w:line="240" w:lineRule="auto"/>
    </w:pPr>
    <w:rPr>
      <w:rFonts w:eastAsia="Times New Roman"/>
      <w:color w:val="00000a"/>
      <w:kern w:val="2"/>
      <w:sz w:val="20"/>
      <w:szCs w:val="20"/>
      <w:lang w:eastAsia="zh-CN"/>
    </w:rPr>
  </w:style>
  <w:style w:type="table" w:styleId="25" w:customStyle="1">
    <w:name w:val="Сетка таблицы2"/>
    <w:basedOn w:val="a1"/>
    <w:next w:val="ae"/>
    <w:uiPriority w:val="39"/>
    <w:rsid w:val="00F1282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4" w:customStyle="1">
    <w:name w:val="Назва Знак"/>
    <w:basedOn w:val="a0"/>
    <w:link w:val="a3"/>
    <w:uiPriority w:val="10"/>
    <w:rsid w:val="00D246B2"/>
    <w:rPr>
      <w:rFonts w:ascii="Calibri" w:cs="Calibri" w:eastAsia="Calibri" w:hAnsi="Calibri"/>
      <w:b w:val="1"/>
      <w:sz w:val="72"/>
      <w:szCs w:val="72"/>
      <w:lang w:eastAsia="ru-RU" w:val="uk-UA"/>
    </w:rPr>
  </w:style>
  <w:style w:type="table" w:styleId="TableNormal0" w:customStyle="1">
    <w:name w:val="Table Normal"/>
    <w:rsid w:val="006A142D"/>
    <w:rPr>
      <w:lang w:eastAsia="ru-RU"/>
    </w:rPr>
    <w:tblPr>
      <w:tblCellMar>
        <w:top w:w="0.0" w:type="dxa"/>
        <w:left w:w="0.0" w:type="dxa"/>
        <w:bottom w:w="0.0" w:type="dxa"/>
        <w:right w:w="0.0" w:type="dxa"/>
      </w:tblCellMar>
    </w:tblPr>
  </w:style>
  <w:style w:type="paragraph" w:styleId="TableParagraph" w:customStyle="1">
    <w:name w:val="Table Paragraph"/>
    <w:basedOn w:val="a"/>
    <w:qFormat w:val="1"/>
    <w:rsid w:val="00C2330B"/>
    <w:pPr>
      <w:widowControl w:val="0"/>
      <w:autoSpaceDE w:val="0"/>
      <w:autoSpaceDN w:val="0"/>
      <w:spacing w:after="0" w:line="240" w:lineRule="auto"/>
      <w:ind w:left="106"/>
    </w:pPr>
    <w:rPr>
      <w:rFonts w:ascii="Times New Roman" w:cs="Times New Roman" w:eastAsia="Times New Roman" w:hAnsi="Times New Roman"/>
    </w:rPr>
  </w:style>
  <w:style w:type="paragraph" w:styleId="search-previewtext" w:customStyle="1">
    <w:name w:val="search-preview__text"/>
    <w:basedOn w:val="a"/>
    <w:rsid w:val="005913B3"/>
    <w:pPr>
      <w:spacing w:after="100" w:afterAutospacing="1" w:before="100" w:beforeAutospacing="1" w:line="240" w:lineRule="auto"/>
    </w:pPr>
    <w:rPr>
      <w:rFonts w:ascii="Times New Roman" w:cs="Times New Roman" w:eastAsia="Times New Roman" w:hAnsi="Times New Roman"/>
      <w:sz w:val="24"/>
      <w:szCs w:val="24"/>
      <w:lang w:eastAsia="ru-RU"/>
    </w:rPr>
  </w:style>
  <w:style w:type="table" w:styleId="67" w:customStyle="1">
    <w:name w:val="Стиль67"/>
    <w:basedOn w:val="a1"/>
    <w:rsid w:val="00631DFE"/>
    <w:pPr>
      <w:spacing w:after="0" w:line="240" w:lineRule="auto"/>
      <w:ind w:hanging="1"/>
    </w:pPr>
    <w:rPr>
      <w:rFonts w:ascii="Arial" w:cs="Arial" w:eastAsia="Times New Roman" w:hAnsi="Arial"/>
    </w:rPr>
    <w:tblPr>
      <w:tblStyleRowBandSize w:val="1"/>
      <w:tblStyleColBandSize w:val="1"/>
      <w:tblCellMar>
        <w:top w:w="100.0" w:type="dxa"/>
        <w:left w:w="115.0" w:type="dxa"/>
        <w:bottom w:w="100.0" w:type="dxa"/>
        <w:right w:w="115.0" w:type="dxa"/>
      </w:tblCellMar>
    </w:tblPr>
  </w:style>
  <w:style w:type="paragraph" w:styleId="--14" w:customStyle="1">
    <w:name w:val="ЕТС-ОТ(Ц-Ж)14"/>
    <w:basedOn w:val="a"/>
    <w:qFormat w:val="1"/>
    <w:rsid w:val="00E112E1"/>
    <w:pPr>
      <w:suppressAutoHyphens w:val="1"/>
      <w:spacing w:after="0" w:line="240" w:lineRule="auto"/>
      <w:jc w:val="center"/>
    </w:pPr>
    <w:rPr>
      <w:rFonts w:ascii="Times New Roman" w:cs="Times New Roman" w:eastAsia="Times New Roman" w:hAnsi="Times New Roman"/>
      <w:b w:val="1"/>
      <w:sz w:val="28"/>
      <w:szCs w:val="28"/>
      <w:lang w:eastAsia="ar-SA"/>
    </w:rPr>
  </w:style>
  <w:style w:type="table" w:styleId="aff" w:customStyle="1">
    <w:basedOn w:val="TableNormal0"/>
    <w:tblPr>
      <w:tblStyleRowBandSize w:val="1"/>
      <w:tblStyleColBandSize w:val="1"/>
      <w:tblCellMar>
        <w:left w:w="115.0" w:type="dxa"/>
        <w:right w:w="115.0" w:type="dxa"/>
      </w:tblCellMar>
    </w:tblPr>
  </w:style>
  <w:style w:type="table" w:styleId="aff0" w:customStyle="1">
    <w:basedOn w:val="TableNormal0"/>
    <w:tblPr>
      <w:tblStyleRowBandSize w:val="1"/>
      <w:tblStyleColBandSize w:val="1"/>
      <w:tblCellMar>
        <w:left w:w="115.0" w:type="dxa"/>
        <w:right w:w="115.0" w:type="dxa"/>
      </w:tblCellMar>
    </w:tblPr>
  </w:style>
  <w:style w:type="table" w:styleId="aff1" w:customStyle="1">
    <w:basedOn w:val="TableNormal0"/>
    <w:tblPr>
      <w:tblStyleRowBandSize w:val="1"/>
      <w:tblStyleColBandSize w:val="1"/>
      <w:tblCellMar>
        <w:left w:w="28.0" w:type="dxa"/>
        <w:right w:w="28.0" w:type="dxa"/>
      </w:tblCellMar>
    </w:tblPr>
  </w:style>
  <w:style w:type="paragraph" w:styleId="aff2">
    <w:name w:val="annotation text"/>
    <w:basedOn w:val="a"/>
    <w:link w:val="aff3"/>
    <w:uiPriority w:val="99"/>
    <w:semiHidden w:val="1"/>
    <w:unhideWhenUsed w:val="1"/>
    <w:pPr>
      <w:spacing w:line="240" w:lineRule="auto"/>
    </w:pPr>
    <w:rPr>
      <w:sz w:val="20"/>
      <w:szCs w:val="20"/>
    </w:rPr>
  </w:style>
  <w:style w:type="character" w:styleId="aff3" w:customStyle="1">
    <w:name w:val="Текст примітки Знак"/>
    <w:basedOn w:val="a0"/>
    <w:link w:val="aff2"/>
    <w:uiPriority w:val="99"/>
    <w:semiHidden w:val="1"/>
    <w:rPr>
      <w:sz w:val="20"/>
      <w:szCs w:val="20"/>
    </w:rPr>
  </w:style>
  <w:style w:type="character" w:styleId="aff4">
    <w:name w:val="annotation reference"/>
    <w:basedOn w:val="a0"/>
    <w:uiPriority w:val="99"/>
    <w:semiHidden w:val="1"/>
    <w:unhideWhenUsed w:val="1"/>
    <w:rPr>
      <w:sz w:val="16"/>
      <w:szCs w:val="16"/>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 w:type="table" w:styleId="Table12">
    <w:basedOn w:val="TableNormal"/>
    <w:tblPr>
      <w:tblStyleRowBandSize w:val="1"/>
      <w:tblStyleColBandSize w:val="1"/>
      <w:tblCellMar>
        <w:top w:w="0.0" w:type="dxa"/>
        <w:left w:w="28.0" w:type="dxa"/>
        <w:bottom w:w="0.0" w:type="dxa"/>
        <w:right w:w="28.0" w:type="dxa"/>
      </w:tblCellMar>
    </w:tblPr>
  </w:style>
  <w:style w:type="table" w:styleId="Table13">
    <w:basedOn w:val="TableNormal"/>
    <w:tblPr>
      <w:tblStyleRowBandSize w:val="1"/>
      <w:tblStyleColBandSize w:val="1"/>
      <w:tblCellMar>
        <w:top w:w="0.0" w:type="dxa"/>
        <w:left w:w="28.0" w:type="dxa"/>
        <w:bottom w:w="0.0" w:type="dxa"/>
        <w:right w:w="28.0" w:type="dxa"/>
      </w:tblCellMar>
    </w:tblPr>
  </w:style>
  <w:style w:type="table" w:styleId="Table14">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 w:type="table" w:styleId="Table12">
    <w:basedOn w:val="TableNormal"/>
    <w:tblPr>
      <w:tblStyleRowBandSize w:val="1"/>
      <w:tblStyleColBandSize w:val="1"/>
      <w:tblCellMar>
        <w:top w:w="0.0" w:type="dxa"/>
        <w:left w:w="28.0" w:type="dxa"/>
        <w:bottom w:w="0.0" w:type="dxa"/>
        <w:right w:w="2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NIQBk5EG18alSCmZwekC6cUbQ==">CgMxLjA4AHIhMUowMWlMWHJUcVVMdXhFUGo3WEtUQUVkUDZFTXVuWk1Z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2025-03-10T16:33:00Z</dcterms:created>
  <dc:creator>user</dc:creator>
</cp:coreProperties>
</file>